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678E4" w14:textId="566A8C79" w:rsidR="00B15E6F" w:rsidRPr="00682A18" w:rsidRDefault="00FD74E7" w:rsidP="00B15E6F">
      <w:pPr>
        <w:spacing w:after="0" w:line="240" w:lineRule="auto"/>
        <w:jc w:val="right"/>
        <w:rPr>
          <w:rFonts w:ascii="Tw Cen MT Condensed Extra Bold" w:hAnsi="Tw Cen MT Condensed Extra Bold"/>
          <w:bCs/>
          <w:iCs/>
          <w:noProof/>
          <w:color w:val="002060"/>
          <w:sz w:val="40"/>
          <w:szCs w:val="21"/>
          <w:lang w:val="pt-BR" w:eastAsia="en-IN"/>
        </w:rPr>
      </w:pPr>
      <w:r>
        <w:rPr>
          <w:rFonts w:ascii="Candara" w:hAnsi="Candara"/>
          <w:b/>
          <w:noProof/>
          <w:sz w:val="20"/>
          <w:szCs w:val="21"/>
        </w:rPr>
        <w:drawing>
          <wp:anchor distT="0" distB="0" distL="114300" distR="114300" simplePos="0" relativeHeight="251663360" behindDoc="0" locked="0" layoutInCell="1" allowOverlap="1" wp14:anchorId="6F02A6B7" wp14:editId="6064C093">
            <wp:simplePos x="0" y="0"/>
            <wp:positionH relativeFrom="column">
              <wp:posOffset>6185535</wp:posOffset>
            </wp:positionH>
            <wp:positionV relativeFrom="page">
              <wp:posOffset>-413065844</wp:posOffset>
            </wp:positionV>
            <wp:extent cx="502285" cy="34988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2448" b="17889"/>
                    <a:stretch/>
                  </pic:blipFill>
                  <pic:spPr bwMode="auto">
                    <a:xfrm>
                      <a:off x="0" y="0"/>
                      <a:ext cx="502285" cy="3498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82A18">
        <w:rPr>
          <w:rFonts w:ascii="Tw Cen MT Condensed Extra Bold" w:hAnsi="Tw Cen MT Condensed Extra Bold"/>
          <w:bCs/>
          <w:iCs/>
          <w:noProof/>
          <w:color w:val="002060"/>
          <w:sz w:val="40"/>
          <w:szCs w:val="21"/>
          <w:lang w:val="fr-FR" w:eastAsia="en-IN"/>
        </w:rPr>
        <w:t>Mansinh Rambhai Parmar</w:t>
      </w:r>
    </w:p>
    <w:p w14:paraId="3EC89433" w14:textId="3F6104F9" w:rsidR="00B15E6F" w:rsidRPr="00682A18" w:rsidRDefault="00F948D6" w:rsidP="00BB76B5">
      <w:pPr>
        <w:spacing w:after="0" w:line="240" w:lineRule="auto"/>
        <w:ind w:left="1440"/>
        <w:jc w:val="right"/>
        <w:rPr>
          <w:rFonts w:ascii="Candara" w:hAnsi="Candara"/>
          <w:bCs/>
          <w:iCs/>
          <w:sz w:val="20"/>
          <w:szCs w:val="21"/>
          <w:lang w:val="pt-BR"/>
        </w:rPr>
      </w:pPr>
      <w:r w:rsidRPr="00682A18">
        <w:rPr>
          <w:rFonts w:ascii="Candara" w:hAnsi="Candara"/>
          <w:bCs/>
          <w:iCs/>
          <w:sz w:val="20"/>
          <w:szCs w:val="21"/>
          <w:lang w:val="pt-BR"/>
        </w:rPr>
        <w:t xml:space="preserve">      </w:t>
      </w:r>
    </w:p>
    <w:p w14:paraId="03E61743" w14:textId="1C62BC03" w:rsidR="00EF2488" w:rsidRPr="00682A18" w:rsidRDefault="003157A9" w:rsidP="00BB76B5">
      <w:pPr>
        <w:spacing w:after="0" w:line="240" w:lineRule="auto"/>
        <w:ind w:left="1440"/>
        <w:jc w:val="right"/>
        <w:rPr>
          <w:rFonts w:ascii="Candara" w:hAnsi="Candara"/>
          <w:bCs/>
          <w:iCs/>
          <w:sz w:val="20"/>
          <w:szCs w:val="21"/>
          <w:lang w:val="en-IN"/>
        </w:rPr>
      </w:pPr>
      <w:r w:rsidRPr="00682A18">
        <w:rPr>
          <w:rFonts w:ascii="Candara" w:hAnsi="Candara"/>
          <w:bCs/>
          <w:iCs/>
          <w:sz w:val="20"/>
          <w:szCs w:val="21"/>
          <w:lang w:val="en-IN"/>
        </w:rPr>
        <w:t>Current:</w:t>
      </w:r>
      <w:r w:rsidR="006568E5" w:rsidRPr="00682A18">
        <w:rPr>
          <w:rFonts w:ascii="Candara" w:hAnsi="Candara"/>
          <w:bCs/>
          <w:iCs/>
          <w:sz w:val="20"/>
          <w:szCs w:val="21"/>
          <w:lang w:val="en-IN"/>
        </w:rPr>
        <w:t xml:space="preserve"> </w:t>
      </w:r>
      <w:r w:rsidR="00682A18" w:rsidRPr="00682A18">
        <w:rPr>
          <w:rFonts w:ascii="Times New Roman" w:hAnsi="Times New Roman"/>
          <w:sz w:val="24"/>
          <w:szCs w:val="24"/>
        </w:rPr>
        <w:t xml:space="preserve"> </w:t>
      </w:r>
      <w:r w:rsidR="00682A18" w:rsidRPr="00682A18">
        <w:rPr>
          <w:rFonts w:ascii="Candara" w:hAnsi="Candara"/>
          <w:bCs/>
          <w:iCs/>
          <w:sz w:val="20"/>
          <w:szCs w:val="21"/>
          <w:lang w:val="en-IN"/>
        </w:rPr>
        <w:t>A-501, V</w:t>
      </w:r>
      <w:r w:rsidR="00AC6E38">
        <w:rPr>
          <w:rFonts w:ascii="Candara" w:hAnsi="Candara"/>
          <w:bCs/>
          <w:iCs/>
          <w:sz w:val="20"/>
          <w:szCs w:val="21"/>
          <w:lang w:val="en-IN"/>
        </w:rPr>
        <w:t>aishnodevi heights, Ugat Canal Road</w:t>
      </w:r>
      <w:r w:rsidR="00682A18" w:rsidRPr="00682A18">
        <w:rPr>
          <w:rFonts w:ascii="Candara" w:hAnsi="Candara"/>
          <w:bCs/>
          <w:iCs/>
          <w:sz w:val="20"/>
          <w:szCs w:val="21"/>
          <w:lang w:val="en-IN"/>
        </w:rPr>
        <w:t>,</w:t>
      </w:r>
      <w:r w:rsidR="00AC6E38">
        <w:rPr>
          <w:rFonts w:ascii="Candara" w:hAnsi="Candara"/>
          <w:bCs/>
          <w:iCs/>
          <w:sz w:val="20"/>
          <w:szCs w:val="21"/>
          <w:lang w:val="en-IN"/>
        </w:rPr>
        <w:t xml:space="preserve"> Jahangirpurat</w:t>
      </w:r>
      <w:r w:rsidR="00682A18" w:rsidRPr="00682A18">
        <w:rPr>
          <w:rFonts w:ascii="Candara" w:hAnsi="Candara"/>
          <w:bCs/>
          <w:iCs/>
          <w:sz w:val="20"/>
          <w:szCs w:val="21"/>
          <w:lang w:val="en-IN"/>
        </w:rPr>
        <w:t>, SURAT</w:t>
      </w:r>
      <w:r w:rsidR="00682A18" w:rsidRPr="00682A18">
        <w:rPr>
          <w:rFonts w:ascii="Candara" w:hAnsi="Candara"/>
          <w:bCs/>
          <w:iCs/>
          <w:sz w:val="20"/>
          <w:szCs w:val="21"/>
          <w:lang w:val="en-IN"/>
        </w:rPr>
        <w:t xml:space="preserve"> 396005</w:t>
      </w:r>
    </w:p>
    <w:p w14:paraId="2FEA4C68" w14:textId="29EBBA26" w:rsidR="00B15E6F" w:rsidRPr="00682A18" w:rsidRDefault="00682A18" w:rsidP="00B15E6F">
      <w:pPr>
        <w:spacing w:after="0" w:line="240" w:lineRule="auto"/>
        <w:jc w:val="right"/>
        <w:rPr>
          <w:rFonts w:ascii="Tw Cen MT Condensed Extra Bold" w:hAnsi="Tw Cen MT Condensed Extra Bold"/>
          <w:noProof/>
          <w:color w:val="002060"/>
          <w:sz w:val="40"/>
          <w:szCs w:val="21"/>
          <w:lang w:val="en-IN"/>
        </w:rPr>
      </w:pPr>
      <w:r w:rsidRPr="00F946D4">
        <w:rPr>
          <w:rFonts w:ascii="Segoe UI Emoji" w:hAnsi="Segoe UI Emoji" w:cs="Segoe UI Emoji"/>
          <w:b/>
          <w:bCs/>
        </w:rPr>
        <w:t>📞</w:t>
      </w:r>
      <w:r w:rsidRPr="00F946D4">
        <w:rPr>
          <w:b/>
          <w:bCs/>
        </w:rPr>
        <w:t xml:space="preserve"> +91 97269 99333</w:t>
      </w:r>
      <w:r w:rsidR="00B15E6F" w:rsidRPr="00682A18">
        <w:rPr>
          <w:rFonts w:ascii="Cambria" w:hAnsi="Cambria"/>
          <w:b/>
          <w:bCs/>
          <w:iCs/>
          <w:sz w:val="20"/>
          <w:szCs w:val="21"/>
          <w:lang w:val="en-IN"/>
        </w:rPr>
        <w:t>│</w:t>
      </w:r>
      <w:r w:rsidR="00B15E6F" w:rsidRPr="00682A18">
        <w:rPr>
          <w:rFonts w:ascii="Candara" w:hAnsi="Candara"/>
          <w:b/>
          <w:bCs/>
          <w:iCs/>
          <w:sz w:val="20"/>
          <w:szCs w:val="21"/>
          <w:lang w:val="en-IN"/>
        </w:rPr>
        <w:t xml:space="preserve"> </w:t>
      </w:r>
      <w:r w:rsidRPr="00F946D4">
        <w:rPr>
          <w:b/>
          <w:bCs/>
        </w:rPr>
        <w:t>mansinhparmar01@gmail.com</w:t>
      </w:r>
    </w:p>
    <w:p w14:paraId="4A82107E" w14:textId="3F4946C4" w:rsidR="00B15E6F" w:rsidRPr="00682A18" w:rsidRDefault="00B15E6F" w:rsidP="00B15E6F">
      <w:pPr>
        <w:spacing w:after="0" w:line="240" w:lineRule="auto"/>
        <w:jc w:val="right"/>
        <w:rPr>
          <w:rFonts w:ascii="Candara" w:hAnsi="Candara"/>
          <w:sz w:val="16"/>
          <w:szCs w:val="21"/>
          <w:lang w:val="en-IN"/>
        </w:rPr>
      </w:pPr>
    </w:p>
    <w:p w14:paraId="7ABF7C06" w14:textId="2C2D6E5C" w:rsidR="00B15E6F" w:rsidRPr="004F127B" w:rsidRDefault="00682A18" w:rsidP="00B15E6F">
      <w:pPr>
        <w:shd w:val="clear" w:color="auto" w:fill="002060"/>
        <w:spacing w:after="0" w:line="240" w:lineRule="auto"/>
        <w:jc w:val="center"/>
        <w:rPr>
          <w:rFonts w:ascii="Candara" w:hAnsi="Candara"/>
          <w:b/>
          <w:sz w:val="26"/>
          <w:szCs w:val="26"/>
        </w:rPr>
      </w:pPr>
      <w:r>
        <w:rPr>
          <w:rFonts w:ascii="Candara" w:hAnsi="Candara"/>
          <w:b/>
          <w:bCs/>
          <w:iCs/>
          <w:sz w:val="26"/>
          <w:szCs w:val="26"/>
        </w:rPr>
        <w:t xml:space="preserve">Counsellor - </w:t>
      </w:r>
      <w:r w:rsidRPr="00682A18">
        <w:rPr>
          <w:rFonts w:ascii="Candara" w:hAnsi="Candara"/>
          <w:b/>
          <w:bCs/>
          <w:iCs/>
          <w:sz w:val="26"/>
          <w:szCs w:val="26"/>
        </w:rPr>
        <w:t>Public Health Professional</w:t>
      </w:r>
      <w:r w:rsidRPr="00B15E6F">
        <w:rPr>
          <w:rFonts w:ascii="Candara" w:hAnsi="Candara"/>
          <w:b/>
          <w:bCs/>
          <w:iCs/>
          <w:sz w:val="26"/>
          <w:szCs w:val="26"/>
        </w:rPr>
        <w:t xml:space="preserve"> </w:t>
      </w:r>
    </w:p>
    <w:p w14:paraId="1F05F29C" w14:textId="339ADAD6" w:rsidR="00B15E6F" w:rsidRPr="004E15D7" w:rsidRDefault="00B15E6F" w:rsidP="00B15E6F">
      <w:pPr>
        <w:spacing w:after="0" w:line="240" w:lineRule="auto"/>
        <w:jc w:val="both"/>
        <w:rPr>
          <w:rFonts w:ascii="Candara" w:hAnsi="Candara"/>
          <w:sz w:val="16"/>
          <w:szCs w:val="21"/>
        </w:rPr>
      </w:pPr>
    </w:p>
    <w:p w14:paraId="645141A1" w14:textId="5DCA70DB" w:rsidR="00682A18" w:rsidRPr="00F946D4" w:rsidRDefault="000220C6" w:rsidP="00682A18">
      <w:pPr>
        <w:jc w:val="both"/>
      </w:pPr>
      <w:r>
        <w:rPr>
          <w:rFonts w:ascii="Candara" w:hAnsi="Candara"/>
          <w:b/>
          <w:sz w:val="20"/>
          <w:szCs w:val="21"/>
        </w:rPr>
        <w:t>Snapshot</w:t>
      </w:r>
      <w:r w:rsidRPr="00781D98">
        <w:rPr>
          <w:rFonts w:ascii="Candara" w:hAnsi="Candara"/>
          <w:b/>
          <w:sz w:val="20"/>
          <w:szCs w:val="21"/>
        </w:rPr>
        <w:t>:</w:t>
      </w:r>
      <w:r>
        <w:rPr>
          <w:rFonts w:ascii="Candara" w:hAnsi="Candara"/>
          <w:b/>
          <w:sz w:val="20"/>
          <w:szCs w:val="21"/>
        </w:rPr>
        <w:t xml:space="preserve"> </w:t>
      </w:r>
      <w:r w:rsidR="00682A18">
        <w:rPr>
          <w:rFonts w:ascii="Candara" w:hAnsi="Candara"/>
          <w:b/>
          <w:sz w:val="20"/>
          <w:szCs w:val="21"/>
        </w:rPr>
        <w:t xml:space="preserve"> </w:t>
      </w:r>
      <w:r w:rsidR="00682A18" w:rsidRPr="00F946D4">
        <w:t>Dedicated public health counselor with over 20 years of experience in HIV/AIDS awareness, STD prevention, and psychosocial support. Skilled in community outreach, behavioral counseling, and health education programs. Adept at building partnerships with NGOs and government agencies. Passionate about driving social change and improving community health outcomes.</w:t>
      </w:r>
    </w:p>
    <w:p w14:paraId="2169333C" w14:textId="1C4FB36E" w:rsidR="00B15E6F" w:rsidRPr="004E15D7" w:rsidRDefault="00B15E6F" w:rsidP="00B15E6F">
      <w:pPr>
        <w:spacing w:after="0" w:line="240" w:lineRule="auto"/>
        <w:jc w:val="both"/>
        <w:rPr>
          <w:rFonts w:ascii="Candara" w:hAnsi="Candara"/>
          <w:sz w:val="16"/>
          <w:szCs w:val="21"/>
        </w:rPr>
      </w:pPr>
    </w:p>
    <w:tbl>
      <w:tblPr>
        <w:tblW w:w="10713" w:type="dxa"/>
        <w:jc w:val="center"/>
        <w:tblLook w:val="04A0" w:firstRow="1" w:lastRow="0" w:firstColumn="1" w:lastColumn="0" w:noHBand="0" w:noVBand="1"/>
      </w:tblPr>
      <w:tblGrid>
        <w:gridCol w:w="4109"/>
        <w:gridCol w:w="6604"/>
      </w:tblGrid>
      <w:tr w:rsidR="00B15E6F" w:rsidRPr="00B15E6F" w14:paraId="6673A85F" w14:textId="77777777" w:rsidTr="00E9757E">
        <w:trPr>
          <w:jc w:val="center"/>
        </w:trPr>
        <w:tc>
          <w:tcPr>
            <w:tcW w:w="4109" w:type="dxa"/>
            <w:shd w:val="clear" w:color="auto" w:fill="DBE5F1"/>
          </w:tcPr>
          <w:p w14:paraId="5BDF4BE7" w14:textId="77777777" w:rsidR="00B15E6F" w:rsidRPr="00B15E6F" w:rsidRDefault="00B15E6F" w:rsidP="00107F67">
            <w:pPr>
              <w:spacing w:after="0" w:line="240" w:lineRule="auto"/>
              <w:jc w:val="center"/>
              <w:rPr>
                <w:rFonts w:ascii="Tw Cen MT Condensed Extra Bold" w:hAnsi="Tw Cen MT Condensed Extra Bold"/>
                <w:sz w:val="26"/>
                <w:szCs w:val="26"/>
              </w:rPr>
            </w:pPr>
            <w:r w:rsidRPr="00B15E6F">
              <w:rPr>
                <w:rFonts w:ascii="Tw Cen MT Condensed Extra Bold" w:hAnsi="Tw Cen MT Condensed Extra Bold"/>
                <w:sz w:val="26"/>
                <w:szCs w:val="26"/>
              </w:rPr>
              <w:t>Expertise in</w:t>
            </w:r>
          </w:p>
          <w:p w14:paraId="206FC538" w14:textId="77777777" w:rsidR="00B15E6F" w:rsidRPr="00B15E6F" w:rsidRDefault="00000000" w:rsidP="00107F67">
            <w:pPr>
              <w:spacing w:after="0" w:line="240" w:lineRule="auto"/>
              <w:rPr>
                <w:rFonts w:ascii="Candara" w:hAnsi="Candara"/>
                <w:sz w:val="2"/>
                <w:szCs w:val="2"/>
              </w:rPr>
            </w:pPr>
            <w:r>
              <w:rPr>
                <w:rFonts w:ascii="Candara" w:hAnsi="Candara"/>
                <w:noProof/>
                <w:sz w:val="2"/>
                <w:szCs w:val="2"/>
              </w:rPr>
              <w:pict w14:anchorId="16863CF7">
                <v:rect id="_x0000_i1025" style="width:432.5pt;height:2pt" o:hrpct="800" o:hralign="center" o:hrstd="t" o:hrnoshade="t" o:hr="t" fillcolor="black" stroked="f"/>
              </w:pict>
            </w:r>
          </w:p>
          <w:p w14:paraId="7AEDC92F" w14:textId="77777777" w:rsidR="00B15E6F" w:rsidRPr="00B15E6F" w:rsidRDefault="00B15E6F" w:rsidP="00107F67">
            <w:pPr>
              <w:spacing w:after="0" w:line="240" w:lineRule="auto"/>
              <w:jc w:val="both"/>
              <w:rPr>
                <w:rFonts w:ascii="Candara" w:hAnsi="Candara"/>
                <w:sz w:val="16"/>
                <w:szCs w:val="21"/>
              </w:rPr>
            </w:pPr>
          </w:p>
          <w:p w14:paraId="05B15781" w14:textId="77777777" w:rsidR="00682A18" w:rsidRPr="00682A18" w:rsidRDefault="00682A18" w:rsidP="00682A18">
            <w:pPr>
              <w:pStyle w:val="ListParagraph"/>
              <w:numPr>
                <w:ilvl w:val="0"/>
                <w:numId w:val="18"/>
              </w:numPr>
              <w:spacing w:after="0"/>
              <w:rPr>
                <w:rFonts w:ascii="Candara" w:hAnsi="Candara"/>
                <w:b/>
                <w:bCs/>
                <w:sz w:val="20"/>
                <w:szCs w:val="21"/>
              </w:rPr>
            </w:pPr>
            <w:r w:rsidRPr="00682A18">
              <w:rPr>
                <w:rFonts w:ascii="Candara" w:hAnsi="Candara"/>
                <w:b/>
                <w:bCs/>
                <w:sz w:val="20"/>
                <w:szCs w:val="21"/>
              </w:rPr>
              <w:t xml:space="preserve">HIV/AIDS and STD Counseling </w:t>
            </w:r>
          </w:p>
          <w:p w14:paraId="2184BA2A" w14:textId="77777777" w:rsidR="00682A18" w:rsidRDefault="00682A18" w:rsidP="00682A18">
            <w:pPr>
              <w:pStyle w:val="ListParagraph"/>
              <w:numPr>
                <w:ilvl w:val="0"/>
                <w:numId w:val="18"/>
              </w:numPr>
              <w:spacing w:after="0"/>
              <w:rPr>
                <w:rFonts w:ascii="Candara" w:hAnsi="Candara"/>
                <w:b/>
                <w:bCs/>
                <w:sz w:val="20"/>
                <w:szCs w:val="21"/>
              </w:rPr>
            </w:pPr>
            <w:r w:rsidRPr="00682A18">
              <w:rPr>
                <w:rFonts w:ascii="Candara" w:hAnsi="Candara"/>
                <w:b/>
                <w:bCs/>
                <w:sz w:val="20"/>
                <w:szCs w:val="21"/>
              </w:rPr>
              <w:t>Psychosocial Support</w:t>
            </w:r>
          </w:p>
          <w:p w14:paraId="28517651" w14:textId="7BE69D3E" w:rsidR="00682A18" w:rsidRPr="00682A18" w:rsidRDefault="00682A18" w:rsidP="00682A18">
            <w:pPr>
              <w:pStyle w:val="ListParagraph"/>
              <w:numPr>
                <w:ilvl w:val="0"/>
                <w:numId w:val="18"/>
              </w:numPr>
              <w:spacing w:after="0"/>
              <w:rPr>
                <w:rFonts w:ascii="Candara" w:hAnsi="Candara"/>
                <w:b/>
                <w:bCs/>
                <w:sz w:val="20"/>
                <w:szCs w:val="21"/>
              </w:rPr>
            </w:pPr>
            <w:r w:rsidRPr="00682A18">
              <w:rPr>
                <w:rFonts w:ascii="Candara" w:hAnsi="Candara"/>
                <w:b/>
                <w:bCs/>
                <w:sz w:val="20"/>
                <w:szCs w:val="21"/>
              </w:rPr>
              <w:t>Community Outreach &amp; Training</w:t>
            </w:r>
          </w:p>
          <w:p w14:paraId="6EEA104C" w14:textId="77777777" w:rsidR="00682A18" w:rsidRDefault="00682A18" w:rsidP="00682A18">
            <w:pPr>
              <w:pStyle w:val="ListParagraph"/>
              <w:numPr>
                <w:ilvl w:val="0"/>
                <w:numId w:val="18"/>
              </w:numPr>
              <w:spacing w:after="0"/>
              <w:rPr>
                <w:rFonts w:ascii="Candara" w:hAnsi="Candara"/>
                <w:b/>
                <w:bCs/>
                <w:sz w:val="20"/>
                <w:szCs w:val="21"/>
              </w:rPr>
            </w:pPr>
            <w:r w:rsidRPr="00682A18">
              <w:rPr>
                <w:rFonts w:ascii="Candara" w:hAnsi="Candara"/>
                <w:b/>
                <w:bCs/>
                <w:sz w:val="20"/>
                <w:szCs w:val="21"/>
              </w:rPr>
              <w:t>Public Health Program Implementation</w:t>
            </w:r>
          </w:p>
          <w:p w14:paraId="79E749C2" w14:textId="5935130D" w:rsidR="00682A18" w:rsidRPr="00682A18" w:rsidRDefault="00682A18" w:rsidP="00682A18">
            <w:pPr>
              <w:pStyle w:val="ListParagraph"/>
              <w:numPr>
                <w:ilvl w:val="0"/>
                <w:numId w:val="18"/>
              </w:numPr>
              <w:spacing w:after="0"/>
              <w:rPr>
                <w:rFonts w:ascii="Candara" w:hAnsi="Candara"/>
                <w:b/>
                <w:bCs/>
                <w:sz w:val="20"/>
                <w:szCs w:val="21"/>
              </w:rPr>
            </w:pPr>
            <w:r w:rsidRPr="00682A18">
              <w:rPr>
                <w:rFonts w:ascii="Candara" w:hAnsi="Candara"/>
                <w:b/>
                <w:bCs/>
                <w:sz w:val="20"/>
                <w:szCs w:val="21"/>
              </w:rPr>
              <w:t>Stakeholder Coordination</w:t>
            </w:r>
            <w:r w:rsidRPr="00682A18">
              <w:t> </w:t>
            </w:r>
            <w:r w:rsidRPr="00682A18">
              <w:t> </w:t>
            </w:r>
          </w:p>
          <w:p w14:paraId="6F7FB2A2" w14:textId="25960B99" w:rsidR="00682A18" w:rsidRPr="00682A18" w:rsidRDefault="00682A18" w:rsidP="00682A18">
            <w:pPr>
              <w:pStyle w:val="ListParagraph"/>
              <w:numPr>
                <w:ilvl w:val="0"/>
                <w:numId w:val="18"/>
              </w:numPr>
              <w:spacing w:after="0"/>
              <w:rPr>
                <w:rFonts w:ascii="Candara" w:hAnsi="Candara"/>
                <w:b/>
                <w:bCs/>
                <w:sz w:val="20"/>
                <w:szCs w:val="21"/>
              </w:rPr>
            </w:pPr>
            <w:r w:rsidRPr="00682A18">
              <w:rPr>
                <w:rFonts w:ascii="Candara" w:hAnsi="Candara"/>
                <w:b/>
                <w:bCs/>
                <w:sz w:val="20"/>
                <w:szCs w:val="21"/>
              </w:rPr>
              <w:t>Behavior Change Communication</w:t>
            </w:r>
            <w:r w:rsidRPr="00682A18">
              <w:rPr>
                <w:rFonts w:ascii="Candara" w:hAnsi="Candara"/>
                <w:b/>
                <w:bCs/>
                <w:sz w:val="20"/>
                <w:szCs w:val="21"/>
              </w:rPr>
              <w:br/>
              <w:t>Youth &amp; Adolescent Health Education</w:t>
            </w:r>
          </w:p>
          <w:p w14:paraId="0919D1B0" w14:textId="77777777" w:rsidR="0014431D" w:rsidRPr="000220C6" w:rsidRDefault="0014431D" w:rsidP="0014431D">
            <w:pPr>
              <w:pStyle w:val="ListParagraph"/>
              <w:spacing w:after="0" w:line="240" w:lineRule="auto"/>
              <w:ind w:left="360"/>
              <w:rPr>
                <w:rFonts w:ascii="Candara" w:hAnsi="Candara"/>
                <w:sz w:val="20"/>
                <w:szCs w:val="21"/>
              </w:rPr>
            </w:pPr>
          </w:p>
          <w:p w14:paraId="345EC451" w14:textId="77777777" w:rsidR="00B15E6F" w:rsidRPr="00B15E6F" w:rsidRDefault="00B15E6F" w:rsidP="00107F67">
            <w:pPr>
              <w:spacing w:after="0" w:line="240" w:lineRule="auto"/>
              <w:jc w:val="both"/>
              <w:rPr>
                <w:rFonts w:ascii="Candara" w:hAnsi="Candara"/>
                <w:sz w:val="16"/>
                <w:szCs w:val="21"/>
              </w:rPr>
            </w:pPr>
          </w:p>
          <w:p w14:paraId="329E30D1" w14:textId="77777777" w:rsidR="00B15E6F" w:rsidRPr="00B15E6F" w:rsidRDefault="00B15E6F" w:rsidP="00107F67">
            <w:pPr>
              <w:spacing w:after="0" w:line="240" w:lineRule="auto"/>
              <w:jc w:val="center"/>
              <w:rPr>
                <w:rFonts w:ascii="Tw Cen MT Condensed Extra Bold" w:hAnsi="Tw Cen MT Condensed Extra Bold"/>
                <w:sz w:val="26"/>
                <w:szCs w:val="26"/>
              </w:rPr>
            </w:pPr>
            <w:r w:rsidRPr="00B15E6F">
              <w:rPr>
                <w:rFonts w:ascii="Tw Cen MT Condensed Extra Bold" w:hAnsi="Tw Cen MT Condensed Extra Bold"/>
                <w:sz w:val="26"/>
                <w:szCs w:val="26"/>
              </w:rPr>
              <w:t>Education</w:t>
            </w:r>
          </w:p>
          <w:p w14:paraId="79C39026" w14:textId="561A586C" w:rsidR="00B15E6F" w:rsidRPr="00B15E6F" w:rsidRDefault="00000000" w:rsidP="00107F67">
            <w:pPr>
              <w:spacing w:after="0" w:line="240" w:lineRule="auto"/>
              <w:rPr>
                <w:rFonts w:ascii="Candara" w:hAnsi="Candara"/>
                <w:sz w:val="2"/>
                <w:szCs w:val="2"/>
              </w:rPr>
            </w:pPr>
            <w:r>
              <w:rPr>
                <w:rFonts w:ascii="Candara" w:hAnsi="Candara"/>
                <w:noProof/>
                <w:sz w:val="2"/>
                <w:szCs w:val="2"/>
              </w:rPr>
              <w:pict w14:anchorId="36DD9F01">
                <v:rect id="_x0000_i1026" style="width:195.1pt;height:1.65pt" o:hrpct="374" o:hralign="center" o:hrstd="t" o:hrnoshade="t" o:hr="t" fillcolor="black" stroked="f"/>
              </w:pict>
            </w:r>
          </w:p>
          <w:p w14:paraId="5E7DF3EB" w14:textId="77777777" w:rsidR="00B15E6F" w:rsidRPr="00B15E6F" w:rsidRDefault="00B15E6F" w:rsidP="00107F67">
            <w:pPr>
              <w:spacing w:after="0" w:line="240" w:lineRule="auto"/>
              <w:jc w:val="both"/>
              <w:rPr>
                <w:rFonts w:ascii="Candara" w:hAnsi="Candara"/>
                <w:sz w:val="16"/>
                <w:szCs w:val="21"/>
              </w:rPr>
            </w:pPr>
          </w:p>
          <w:p w14:paraId="0E70E72A" w14:textId="108C80EB" w:rsidR="00305102" w:rsidRDefault="00305102" w:rsidP="00305102">
            <w:pPr>
              <w:pStyle w:val="ListParagraph"/>
              <w:numPr>
                <w:ilvl w:val="0"/>
                <w:numId w:val="2"/>
              </w:numPr>
              <w:spacing w:after="0" w:line="240" w:lineRule="auto"/>
              <w:ind w:left="357" w:hanging="357"/>
              <w:rPr>
                <w:rFonts w:ascii="Candara" w:hAnsi="Candara"/>
                <w:bCs/>
                <w:sz w:val="20"/>
                <w:szCs w:val="21"/>
              </w:rPr>
            </w:pPr>
            <w:r w:rsidRPr="00305102">
              <w:rPr>
                <w:rFonts w:ascii="Candara" w:hAnsi="Candara"/>
                <w:b/>
                <w:bCs/>
                <w:sz w:val="20"/>
                <w:szCs w:val="21"/>
              </w:rPr>
              <w:t>Masters of Social Work (Gener</w:t>
            </w:r>
            <w:r w:rsidR="00682A18">
              <w:rPr>
                <w:rFonts w:ascii="Candara" w:hAnsi="Candara"/>
                <w:b/>
                <w:bCs/>
                <w:sz w:val="20"/>
                <w:szCs w:val="21"/>
              </w:rPr>
              <w:t>ic</w:t>
            </w:r>
            <w:r w:rsidRPr="00305102">
              <w:rPr>
                <w:rFonts w:ascii="Candara" w:hAnsi="Candara"/>
                <w:b/>
                <w:bCs/>
                <w:sz w:val="20"/>
                <w:szCs w:val="21"/>
              </w:rPr>
              <w:t>)</w:t>
            </w:r>
            <w:r>
              <w:rPr>
                <w:rFonts w:ascii="Candara" w:hAnsi="Candara"/>
                <w:bCs/>
                <w:sz w:val="20"/>
                <w:szCs w:val="21"/>
              </w:rPr>
              <w:t xml:space="preserve">, </w:t>
            </w:r>
            <w:r w:rsidRPr="00305102">
              <w:rPr>
                <w:rFonts w:ascii="Candara" w:hAnsi="Candara"/>
                <w:bCs/>
                <w:sz w:val="20"/>
                <w:szCs w:val="21"/>
              </w:rPr>
              <w:t>Saurashtra University</w:t>
            </w:r>
            <w:r>
              <w:rPr>
                <w:rFonts w:ascii="Candara" w:hAnsi="Candara"/>
                <w:bCs/>
                <w:sz w:val="20"/>
                <w:szCs w:val="21"/>
              </w:rPr>
              <w:t xml:space="preserve"> (2000)</w:t>
            </w:r>
          </w:p>
          <w:p w14:paraId="1C60FDD1" w14:textId="77777777" w:rsidR="00A45AF2" w:rsidRPr="00A45AF2" w:rsidRDefault="00A45AF2" w:rsidP="00A45AF2">
            <w:pPr>
              <w:pStyle w:val="ListParagraph"/>
              <w:spacing w:after="0" w:line="240" w:lineRule="auto"/>
              <w:ind w:left="357"/>
              <w:rPr>
                <w:rFonts w:ascii="Candara" w:hAnsi="Candara"/>
                <w:bCs/>
                <w:sz w:val="10"/>
                <w:szCs w:val="10"/>
              </w:rPr>
            </w:pPr>
          </w:p>
          <w:p w14:paraId="4FF6004F" w14:textId="371B7B71" w:rsidR="00305102" w:rsidRDefault="00305102" w:rsidP="00305102">
            <w:pPr>
              <w:pStyle w:val="ListParagraph"/>
              <w:numPr>
                <w:ilvl w:val="0"/>
                <w:numId w:val="2"/>
              </w:numPr>
              <w:spacing w:after="0" w:line="240" w:lineRule="auto"/>
              <w:ind w:left="357" w:hanging="357"/>
              <w:rPr>
                <w:rFonts w:ascii="Candara" w:hAnsi="Candara"/>
                <w:bCs/>
                <w:sz w:val="20"/>
                <w:szCs w:val="21"/>
              </w:rPr>
            </w:pPr>
            <w:r w:rsidRPr="00305102">
              <w:rPr>
                <w:rFonts w:ascii="Candara" w:hAnsi="Candara"/>
                <w:b/>
                <w:bCs/>
                <w:sz w:val="20"/>
                <w:szCs w:val="21"/>
              </w:rPr>
              <w:t>B</w:t>
            </w:r>
            <w:r>
              <w:rPr>
                <w:rFonts w:ascii="Candara" w:hAnsi="Candara"/>
                <w:b/>
                <w:bCs/>
                <w:sz w:val="20"/>
                <w:szCs w:val="21"/>
              </w:rPr>
              <w:t xml:space="preserve"> </w:t>
            </w:r>
            <w:r w:rsidR="00682A18">
              <w:rPr>
                <w:rFonts w:ascii="Candara" w:hAnsi="Candara"/>
                <w:b/>
                <w:bCs/>
                <w:sz w:val="20"/>
                <w:szCs w:val="21"/>
              </w:rPr>
              <w:t>A</w:t>
            </w:r>
            <w:r w:rsidRPr="00305102">
              <w:rPr>
                <w:rFonts w:ascii="Candara" w:hAnsi="Candara"/>
                <w:b/>
                <w:bCs/>
                <w:sz w:val="20"/>
                <w:szCs w:val="21"/>
              </w:rPr>
              <w:t xml:space="preserve"> (</w:t>
            </w:r>
            <w:r w:rsidR="00682A18">
              <w:rPr>
                <w:rFonts w:ascii="Candara" w:hAnsi="Candara"/>
                <w:b/>
                <w:bCs/>
                <w:sz w:val="20"/>
                <w:szCs w:val="21"/>
              </w:rPr>
              <w:t>Sociology)</w:t>
            </w:r>
            <w:r w:rsidRPr="00305102">
              <w:rPr>
                <w:rFonts w:ascii="Candara" w:hAnsi="Candara"/>
                <w:bCs/>
                <w:sz w:val="20"/>
                <w:szCs w:val="21"/>
              </w:rPr>
              <w:t xml:space="preserve">, Saurashtra University </w:t>
            </w:r>
            <w:r>
              <w:rPr>
                <w:rFonts w:ascii="Candara" w:hAnsi="Candara"/>
                <w:bCs/>
                <w:sz w:val="20"/>
                <w:szCs w:val="21"/>
              </w:rPr>
              <w:t>(1998)</w:t>
            </w:r>
          </w:p>
          <w:p w14:paraId="2B76B82F" w14:textId="77777777" w:rsidR="00A45AF2" w:rsidRPr="00A45AF2" w:rsidRDefault="00A45AF2" w:rsidP="00A45AF2">
            <w:pPr>
              <w:pStyle w:val="ListParagraph"/>
              <w:spacing w:after="0" w:line="240" w:lineRule="auto"/>
              <w:ind w:left="357"/>
              <w:rPr>
                <w:rFonts w:ascii="Candara" w:hAnsi="Candara"/>
                <w:bCs/>
                <w:sz w:val="10"/>
                <w:szCs w:val="10"/>
              </w:rPr>
            </w:pPr>
          </w:p>
          <w:p w14:paraId="0484A29E" w14:textId="345B5F8A" w:rsidR="00B15E6F" w:rsidRPr="00B15E6F" w:rsidRDefault="00B15E6F" w:rsidP="00682A18">
            <w:pPr>
              <w:pStyle w:val="ListParagraph"/>
              <w:spacing w:after="0" w:line="240" w:lineRule="auto"/>
              <w:ind w:left="357"/>
              <w:rPr>
                <w:rFonts w:ascii="Candara" w:hAnsi="Candara"/>
                <w:b/>
                <w:bCs/>
                <w:sz w:val="20"/>
                <w:szCs w:val="21"/>
              </w:rPr>
            </w:pPr>
          </w:p>
        </w:tc>
        <w:tc>
          <w:tcPr>
            <w:tcW w:w="6604" w:type="dxa"/>
            <w:shd w:val="clear" w:color="auto" w:fill="auto"/>
          </w:tcPr>
          <w:p w14:paraId="6F5F3C12" w14:textId="2BF8C588" w:rsidR="00B15E6F" w:rsidRPr="00B15E6F" w:rsidRDefault="00B15E6F" w:rsidP="00107F67">
            <w:pPr>
              <w:spacing w:after="0" w:line="240" w:lineRule="auto"/>
              <w:jc w:val="center"/>
              <w:rPr>
                <w:rFonts w:ascii="Tw Cen MT Condensed Extra Bold" w:hAnsi="Tw Cen MT Condensed Extra Bold"/>
                <w:sz w:val="26"/>
                <w:szCs w:val="26"/>
              </w:rPr>
            </w:pPr>
            <w:r w:rsidRPr="00B15E6F">
              <w:rPr>
                <w:rFonts w:ascii="Tw Cen MT Condensed Extra Bold" w:hAnsi="Tw Cen MT Condensed Extra Bold"/>
                <w:sz w:val="26"/>
                <w:szCs w:val="26"/>
              </w:rPr>
              <w:t>Executive Summary</w:t>
            </w:r>
          </w:p>
          <w:p w14:paraId="339072FB" w14:textId="22906CF1" w:rsidR="00B15E6F" w:rsidRPr="00B15E6F" w:rsidRDefault="00000000" w:rsidP="00107F67">
            <w:pPr>
              <w:spacing w:after="0" w:line="240" w:lineRule="auto"/>
              <w:rPr>
                <w:rFonts w:ascii="Candara" w:hAnsi="Candara"/>
                <w:sz w:val="2"/>
                <w:szCs w:val="2"/>
              </w:rPr>
            </w:pPr>
            <w:r>
              <w:rPr>
                <w:rFonts w:ascii="Candara" w:hAnsi="Candara"/>
                <w:noProof/>
                <w:sz w:val="2"/>
                <w:szCs w:val="2"/>
              </w:rPr>
              <w:pict w14:anchorId="6F29C9F1">
                <v:rect id="_x0000_i1027" style="width:432.5pt;height:2pt" o:hrpct="800" o:hralign="center" o:hrstd="t" o:hrnoshade="t" o:hr="t" fillcolor="black" stroked="f"/>
              </w:pict>
            </w:r>
          </w:p>
          <w:p w14:paraId="4797C526" w14:textId="66AAE375" w:rsidR="00B15E6F" w:rsidRPr="00B15E6F" w:rsidRDefault="00B15E6F" w:rsidP="00107F67">
            <w:pPr>
              <w:spacing w:after="0" w:line="240" w:lineRule="auto"/>
              <w:jc w:val="both"/>
              <w:rPr>
                <w:rFonts w:ascii="Candara" w:hAnsi="Candara"/>
                <w:sz w:val="16"/>
                <w:szCs w:val="21"/>
              </w:rPr>
            </w:pPr>
          </w:p>
          <w:p w14:paraId="78D1AABD" w14:textId="77777777" w:rsidR="00682A18" w:rsidRPr="00AB1764" w:rsidRDefault="00682A18" w:rsidP="00E9757E">
            <w:pPr>
              <w:numPr>
                <w:ilvl w:val="0"/>
                <w:numId w:val="3"/>
              </w:numPr>
              <w:spacing w:before="120" w:after="0" w:line="240" w:lineRule="auto"/>
              <w:ind w:left="357" w:hanging="357"/>
              <w:jc w:val="both"/>
              <w:rPr>
                <w:rFonts w:ascii="Candara" w:hAnsi="Candara"/>
                <w:bCs/>
                <w:sz w:val="20"/>
              </w:rPr>
            </w:pPr>
            <w:r w:rsidRPr="00AB1764">
              <w:rPr>
                <w:rFonts w:ascii="Candara" w:hAnsi="Candara"/>
                <w:bCs/>
                <w:sz w:val="20"/>
              </w:rPr>
              <w:t xml:space="preserve">Experienced and compassionate Public Health Counselor with over two decades of dedicated service in HIV/AIDS awareness, STD prevention, and community health education. Proven expertise in psychosocial counseling, behavior change communication, and stakeholder coordination across public health initiatives. </w:t>
            </w:r>
          </w:p>
          <w:p w14:paraId="14FF3C2E" w14:textId="77777777" w:rsidR="00682A18" w:rsidRPr="00AB1764" w:rsidRDefault="00682A18" w:rsidP="00E9757E">
            <w:pPr>
              <w:numPr>
                <w:ilvl w:val="0"/>
                <w:numId w:val="3"/>
              </w:numPr>
              <w:spacing w:before="120" w:after="0" w:line="240" w:lineRule="auto"/>
              <w:ind w:left="357" w:hanging="357"/>
              <w:jc w:val="both"/>
              <w:rPr>
                <w:rFonts w:ascii="Candara" w:hAnsi="Candara"/>
                <w:bCs/>
                <w:sz w:val="20"/>
              </w:rPr>
            </w:pPr>
            <w:r w:rsidRPr="00AB1764">
              <w:rPr>
                <w:rFonts w:ascii="Candara" w:hAnsi="Candara"/>
                <w:bCs/>
                <w:sz w:val="20"/>
              </w:rPr>
              <w:t xml:space="preserve">Strong background in working with high-risk populations, youth, and antenatal patients through government and NGO-led programs. </w:t>
            </w:r>
          </w:p>
          <w:p w14:paraId="0BBBDCDC" w14:textId="77777777" w:rsidR="00682A18" w:rsidRPr="00AB1764" w:rsidRDefault="00682A18" w:rsidP="00E9757E">
            <w:pPr>
              <w:numPr>
                <w:ilvl w:val="0"/>
                <w:numId w:val="3"/>
              </w:numPr>
              <w:spacing w:before="120" w:after="0" w:line="240" w:lineRule="auto"/>
              <w:ind w:left="357" w:hanging="357"/>
              <w:jc w:val="both"/>
              <w:rPr>
                <w:rFonts w:ascii="Candara" w:hAnsi="Candara"/>
                <w:bCs/>
                <w:sz w:val="20"/>
              </w:rPr>
            </w:pPr>
            <w:r w:rsidRPr="00AB1764">
              <w:rPr>
                <w:rFonts w:ascii="Candara" w:hAnsi="Candara"/>
                <w:bCs/>
                <w:sz w:val="20"/>
              </w:rPr>
              <w:t xml:space="preserve">Demonstrates a deep commitment to community empowerment, effective health communication, and improving public health outcomes. </w:t>
            </w:r>
          </w:p>
          <w:p w14:paraId="4F0C49B3" w14:textId="77777777" w:rsidR="00682A18" w:rsidRPr="00AB1764" w:rsidRDefault="00682A18" w:rsidP="00E9757E">
            <w:pPr>
              <w:numPr>
                <w:ilvl w:val="0"/>
                <w:numId w:val="3"/>
              </w:numPr>
              <w:spacing w:before="120" w:after="0" w:line="240" w:lineRule="auto"/>
              <w:ind w:left="357" w:hanging="357"/>
              <w:jc w:val="both"/>
              <w:rPr>
                <w:rFonts w:ascii="Candara" w:hAnsi="Candara"/>
                <w:bCs/>
                <w:sz w:val="20"/>
              </w:rPr>
            </w:pPr>
            <w:r w:rsidRPr="00AB1764">
              <w:rPr>
                <w:rFonts w:ascii="Candara" w:hAnsi="Candara"/>
                <w:bCs/>
                <w:sz w:val="20"/>
              </w:rPr>
              <w:t xml:space="preserve">Adept at organizing health campaigns, conducting outreach, and fostering collaborative partnerships. </w:t>
            </w:r>
          </w:p>
          <w:p w14:paraId="71B2765C" w14:textId="41149E5E" w:rsidR="00B15E6F" w:rsidRPr="000220C6" w:rsidRDefault="00682A18" w:rsidP="00E9757E">
            <w:pPr>
              <w:numPr>
                <w:ilvl w:val="0"/>
                <w:numId w:val="3"/>
              </w:numPr>
              <w:spacing w:before="120" w:after="0" w:line="240" w:lineRule="auto"/>
              <w:ind w:left="357" w:hanging="357"/>
              <w:jc w:val="both"/>
              <w:rPr>
                <w:rFonts w:ascii="Candara" w:hAnsi="Candara"/>
                <w:sz w:val="20"/>
              </w:rPr>
            </w:pPr>
            <w:r w:rsidRPr="00AB1764">
              <w:rPr>
                <w:rFonts w:ascii="Candara" w:hAnsi="Candara"/>
                <w:bCs/>
                <w:sz w:val="20"/>
              </w:rPr>
              <w:t>Fluent in Gujarati, Hindi, and English, with strong command over MS Office tools.</w:t>
            </w:r>
          </w:p>
        </w:tc>
      </w:tr>
    </w:tbl>
    <w:p w14:paraId="7E0F3593" w14:textId="5474BB3F" w:rsidR="00EC1969" w:rsidRPr="00EC1969" w:rsidRDefault="00EC1969" w:rsidP="00EC1969">
      <w:pPr>
        <w:spacing w:after="0" w:line="240" w:lineRule="auto"/>
        <w:jc w:val="both"/>
        <w:rPr>
          <w:rFonts w:ascii="Candara" w:hAnsi="Candara"/>
          <w:sz w:val="20"/>
          <w:szCs w:val="21"/>
        </w:rPr>
      </w:pPr>
    </w:p>
    <w:p w14:paraId="28874C47" w14:textId="0F3E0000" w:rsidR="00A84F28" w:rsidRPr="004F127B" w:rsidRDefault="00B814F2" w:rsidP="005F0206">
      <w:pPr>
        <w:spacing w:after="0" w:line="240" w:lineRule="auto"/>
        <w:jc w:val="center"/>
        <w:rPr>
          <w:rFonts w:ascii="Tw Cen MT Condensed Extra Bold" w:hAnsi="Tw Cen MT Condensed Extra Bold"/>
          <w:sz w:val="26"/>
          <w:szCs w:val="26"/>
        </w:rPr>
      </w:pPr>
      <w:r w:rsidRPr="004F127B">
        <w:rPr>
          <w:rFonts w:ascii="Tw Cen MT Condensed Extra Bold" w:hAnsi="Tw Cen MT Condensed Extra Bold"/>
          <w:sz w:val="26"/>
          <w:szCs w:val="26"/>
        </w:rPr>
        <w:t>Professional Experience</w:t>
      </w:r>
    </w:p>
    <w:p w14:paraId="69860DA4" w14:textId="5C7A1201" w:rsidR="00A84F28" w:rsidRPr="00855D04" w:rsidRDefault="00000000" w:rsidP="005F0206">
      <w:pPr>
        <w:spacing w:after="0" w:line="240" w:lineRule="auto"/>
        <w:jc w:val="center"/>
        <w:rPr>
          <w:rFonts w:ascii="Candara" w:hAnsi="Candara"/>
          <w:smallCaps/>
          <w:sz w:val="2"/>
          <w:szCs w:val="2"/>
        </w:rPr>
      </w:pPr>
      <w:r>
        <w:rPr>
          <w:rFonts w:ascii="Candara" w:hAnsi="Candara" w:cs="Arial"/>
          <w:noProof/>
          <w:sz w:val="2"/>
          <w:szCs w:val="2"/>
        </w:rPr>
        <w:pict w14:anchorId="313527ED">
          <v:rect id="_x0000_i1028" style="width:432.5pt;height:2pt" o:hrpct="800" o:hralign="center" o:hrstd="t" o:hrnoshade="t" o:hr="t" fillcolor="black" stroked="f"/>
        </w:pict>
      </w:r>
    </w:p>
    <w:p w14:paraId="695426BF" w14:textId="3239655A" w:rsidR="00C44903" w:rsidRDefault="00D94F24" w:rsidP="004E15D7">
      <w:pPr>
        <w:spacing w:after="0" w:line="240" w:lineRule="auto"/>
        <w:jc w:val="both"/>
        <w:rPr>
          <w:rFonts w:ascii="Candara" w:hAnsi="Candara"/>
          <w:b/>
          <w:sz w:val="20"/>
          <w:szCs w:val="21"/>
        </w:rPr>
      </w:pPr>
      <w:r>
        <w:rPr>
          <w:rFonts w:ascii="Candara" w:hAnsi="Candara"/>
          <w:b/>
          <w:sz w:val="20"/>
          <w:szCs w:val="21"/>
        </w:rPr>
        <w:t>Career Graph</w:t>
      </w:r>
      <w:r w:rsidRPr="00781D98">
        <w:rPr>
          <w:rFonts w:ascii="Candara" w:hAnsi="Candara"/>
          <w:b/>
          <w:sz w:val="20"/>
          <w:szCs w:val="21"/>
        </w:rPr>
        <w:t>:</w:t>
      </w:r>
    </w:p>
    <w:p w14:paraId="50E1999A" w14:textId="6AA46A45" w:rsidR="00FE7FC4" w:rsidRDefault="00FE7FC4" w:rsidP="004E15D7">
      <w:pPr>
        <w:spacing w:after="0" w:line="240" w:lineRule="auto"/>
        <w:jc w:val="both"/>
        <w:rPr>
          <w:rFonts w:ascii="Candara" w:hAnsi="Candara"/>
          <w:b/>
          <w:sz w:val="20"/>
          <w:szCs w:val="21"/>
        </w:rPr>
      </w:pPr>
    </w:p>
    <w:p w14:paraId="00E11D30" w14:textId="7CD323B8" w:rsidR="00FE7FC4" w:rsidRPr="00421F17" w:rsidRDefault="00FE7FC4" w:rsidP="004E15D7">
      <w:pPr>
        <w:spacing w:after="0" w:line="240" w:lineRule="auto"/>
        <w:jc w:val="both"/>
        <w:rPr>
          <w:rFonts w:ascii="Candara" w:hAnsi="Candara"/>
          <w:b/>
          <w:sz w:val="4"/>
          <w:szCs w:val="6"/>
        </w:rPr>
      </w:pPr>
    </w:p>
    <w:tbl>
      <w:tblPr>
        <w:tblpPr w:leftFromText="180" w:rightFromText="180" w:vertAnchor="text" w:horzAnchor="margin" w:tblpY="-266"/>
        <w:tblW w:w="0" w:type="auto"/>
        <w:tblLayout w:type="fixed"/>
        <w:tblLook w:val="04A0" w:firstRow="1" w:lastRow="0" w:firstColumn="1" w:lastColumn="0" w:noHBand="0" w:noVBand="1"/>
      </w:tblPr>
      <w:tblGrid>
        <w:gridCol w:w="9747"/>
      </w:tblGrid>
      <w:tr w:rsidR="00FE7FC4" w:rsidRPr="00B15E6F" w14:paraId="1E6DFD63" w14:textId="77777777" w:rsidTr="00566AA2">
        <w:tc>
          <w:tcPr>
            <w:tcW w:w="9747" w:type="dxa"/>
            <w:shd w:val="clear" w:color="auto" w:fill="auto"/>
          </w:tcPr>
          <w:p w14:paraId="79571FDB" w14:textId="2C5E218A" w:rsidR="00FE7FC4" w:rsidRPr="00B15E6F" w:rsidRDefault="00682A18" w:rsidP="00566AA2">
            <w:pPr>
              <w:shd w:val="clear" w:color="auto" w:fill="002060"/>
              <w:autoSpaceDE w:val="0"/>
              <w:autoSpaceDN w:val="0"/>
              <w:adjustRightInd w:val="0"/>
              <w:spacing w:after="0" w:line="240" w:lineRule="auto"/>
              <w:jc w:val="center"/>
              <w:rPr>
                <w:rFonts w:ascii="Candara" w:hAnsi="Candara"/>
                <w:b/>
                <w:sz w:val="20"/>
                <w:szCs w:val="21"/>
              </w:rPr>
            </w:pPr>
            <w:r>
              <w:rPr>
                <w:rFonts w:ascii="Candara" w:hAnsi="Candara"/>
                <w:b/>
                <w:sz w:val="20"/>
                <w:szCs w:val="21"/>
              </w:rPr>
              <w:t>Surat Municipal Corporation</w:t>
            </w:r>
            <w:r w:rsidR="00FE7FC4">
              <w:rPr>
                <w:rFonts w:ascii="Candara" w:hAnsi="Candara"/>
                <w:b/>
                <w:sz w:val="20"/>
                <w:szCs w:val="21"/>
              </w:rPr>
              <w:t xml:space="preserve">, </w:t>
            </w:r>
            <w:r>
              <w:rPr>
                <w:rFonts w:ascii="Candara" w:hAnsi="Candara"/>
                <w:b/>
                <w:sz w:val="20"/>
                <w:szCs w:val="21"/>
              </w:rPr>
              <w:t>Surat, Gujarat</w:t>
            </w:r>
          </w:p>
        </w:tc>
      </w:tr>
      <w:tr w:rsidR="00FE7FC4" w:rsidRPr="00B15E6F" w14:paraId="6645A2F6" w14:textId="77777777" w:rsidTr="00566AA2">
        <w:tc>
          <w:tcPr>
            <w:tcW w:w="9747" w:type="dxa"/>
            <w:shd w:val="clear" w:color="auto" w:fill="auto"/>
          </w:tcPr>
          <w:p w14:paraId="7C9E76EF" w14:textId="4CBA911F" w:rsidR="00FE7FC4" w:rsidRPr="00B15E6F" w:rsidRDefault="00682A18" w:rsidP="00566AA2">
            <w:pPr>
              <w:shd w:val="clear" w:color="auto" w:fill="DBE5F1"/>
              <w:spacing w:after="0" w:line="240" w:lineRule="auto"/>
              <w:jc w:val="center"/>
              <w:rPr>
                <w:rFonts w:ascii="Candara" w:hAnsi="Candara"/>
                <w:b/>
                <w:sz w:val="20"/>
                <w:szCs w:val="21"/>
              </w:rPr>
            </w:pPr>
            <w:r>
              <w:rPr>
                <w:rFonts w:ascii="Candara" w:hAnsi="Candara"/>
                <w:b/>
                <w:sz w:val="20"/>
                <w:szCs w:val="21"/>
              </w:rPr>
              <w:t>Counselor</w:t>
            </w:r>
          </w:p>
        </w:tc>
      </w:tr>
    </w:tbl>
    <w:p w14:paraId="0ECAF681" w14:textId="77777777" w:rsidR="00682A18" w:rsidRPr="00AB1764" w:rsidRDefault="00682A18" w:rsidP="00682A18">
      <w:pPr>
        <w:numPr>
          <w:ilvl w:val="0"/>
          <w:numId w:val="19"/>
        </w:numPr>
        <w:spacing w:after="160" w:line="259" w:lineRule="auto"/>
      </w:pPr>
      <w:r w:rsidRPr="00AB1764">
        <w:t>Counseled antenatal mothers, STD patients, and individuals living with HIV/AIDS.</w:t>
      </w:r>
    </w:p>
    <w:p w14:paraId="1B5F7CD2" w14:textId="77777777" w:rsidR="00682A18" w:rsidRPr="00AB1764" w:rsidRDefault="00682A18" w:rsidP="00682A18">
      <w:pPr>
        <w:numPr>
          <w:ilvl w:val="0"/>
          <w:numId w:val="19"/>
        </w:numPr>
        <w:spacing w:after="160" w:line="259" w:lineRule="auto"/>
      </w:pPr>
      <w:r w:rsidRPr="00AB1764">
        <w:t>Provided psychological support to patients and their families.</w:t>
      </w:r>
    </w:p>
    <w:p w14:paraId="3944427B" w14:textId="77777777" w:rsidR="00682A18" w:rsidRPr="00AB1764" w:rsidRDefault="00682A18" w:rsidP="00682A18">
      <w:pPr>
        <w:numPr>
          <w:ilvl w:val="0"/>
          <w:numId w:val="19"/>
        </w:numPr>
        <w:spacing w:after="160" w:line="259" w:lineRule="auto"/>
      </w:pPr>
      <w:r w:rsidRPr="00AB1764">
        <w:t>Developed and maintained linkages with NGOs, health departments, and local bodies.</w:t>
      </w:r>
    </w:p>
    <w:p w14:paraId="0AB73963" w14:textId="77777777" w:rsidR="00682A18" w:rsidRPr="00AB1764" w:rsidRDefault="00682A18" w:rsidP="00682A18">
      <w:pPr>
        <w:numPr>
          <w:ilvl w:val="0"/>
          <w:numId w:val="19"/>
        </w:numPr>
        <w:spacing w:after="160" w:line="259" w:lineRule="auto"/>
      </w:pPr>
      <w:r w:rsidRPr="00AB1764">
        <w:t>Delivered condom use demonstrations and distributed educational materials.</w:t>
      </w:r>
    </w:p>
    <w:p w14:paraId="32213021" w14:textId="77777777" w:rsidR="00682A18" w:rsidRPr="00AB1764" w:rsidRDefault="00682A18" w:rsidP="00682A18">
      <w:pPr>
        <w:numPr>
          <w:ilvl w:val="0"/>
          <w:numId w:val="19"/>
        </w:numPr>
        <w:spacing w:after="160" w:line="259" w:lineRule="auto"/>
      </w:pPr>
      <w:r w:rsidRPr="00AB1764">
        <w:t>Implemented behavior change strategies for high-risk groups.</w:t>
      </w:r>
    </w:p>
    <w:p w14:paraId="3E403F6D" w14:textId="77777777" w:rsidR="00682A18" w:rsidRPr="00AB1764" w:rsidRDefault="00682A18" w:rsidP="00682A18">
      <w:pPr>
        <w:numPr>
          <w:ilvl w:val="0"/>
          <w:numId w:val="19"/>
        </w:numPr>
        <w:spacing w:after="160" w:line="259" w:lineRule="auto"/>
      </w:pPr>
      <w:r w:rsidRPr="00AB1764">
        <w:t>Participated in national campaigns such as Pulse Polio, Health Camps, and Filaria Drives.</w:t>
      </w:r>
    </w:p>
    <w:p w14:paraId="25C4C1F3" w14:textId="2DC067B7" w:rsidR="00FE7FC4" w:rsidRDefault="00FE7FC4" w:rsidP="00682A18">
      <w:pPr>
        <w:spacing w:after="0" w:line="240" w:lineRule="auto"/>
        <w:jc w:val="right"/>
        <w:rPr>
          <w:rFonts w:ascii="Candara" w:hAnsi="Candara"/>
          <w:b/>
          <w:sz w:val="20"/>
          <w:szCs w:val="21"/>
        </w:rPr>
      </w:pPr>
      <w:r>
        <w:rPr>
          <w:rFonts w:ascii="Candara" w:hAnsi="Candara"/>
          <w:b/>
          <w:sz w:val="20"/>
          <w:szCs w:val="21"/>
        </w:rPr>
        <w:t xml:space="preserve">          </w:t>
      </w:r>
      <w:r w:rsidR="00682A18">
        <w:rPr>
          <w:rFonts w:ascii="Candara" w:hAnsi="Candara"/>
          <w:b/>
          <w:sz w:val="20"/>
          <w:szCs w:val="21"/>
        </w:rPr>
        <w:t>January 2002</w:t>
      </w:r>
      <w:r>
        <w:rPr>
          <w:rFonts w:ascii="Candara" w:hAnsi="Candara"/>
          <w:b/>
          <w:sz w:val="20"/>
          <w:szCs w:val="21"/>
        </w:rPr>
        <w:t xml:space="preserve"> </w:t>
      </w:r>
      <w:r w:rsidR="00682A18">
        <w:rPr>
          <w:rFonts w:ascii="Candara" w:hAnsi="Candara"/>
          <w:b/>
          <w:sz w:val="20"/>
          <w:szCs w:val="21"/>
        </w:rPr>
        <w:t>–</w:t>
      </w:r>
      <w:r>
        <w:rPr>
          <w:rFonts w:ascii="Candara" w:hAnsi="Candara"/>
          <w:b/>
          <w:sz w:val="20"/>
          <w:szCs w:val="21"/>
        </w:rPr>
        <w:t xml:space="preserve"> Ongoing</w:t>
      </w:r>
    </w:p>
    <w:p w14:paraId="3DDF0F6E" w14:textId="77777777" w:rsidR="00682A18" w:rsidRDefault="00682A18" w:rsidP="00682A18">
      <w:pPr>
        <w:spacing w:after="0" w:line="240" w:lineRule="auto"/>
        <w:jc w:val="right"/>
        <w:rPr>
          <w:rFonts w:ascii="Candara" w:hAnsi="Candara"/>
          <w:b/>
          <w:sz w:val="20"/>
          <w:szCs w:val="21"/>
        </w:rPr>
      </w:pPr>
    </w:p>
    <w:p w14:paraId="4AA8E7F0" w14:textId="77777777" w:rsidR="00682A18" w:rsidRDefault="00682A18" w:rsidP="00682A18">
      <w:pPr>
        <w:spacing w:after="0" w:line="240" w:lineRule="auto"/>
        <w:jc w:val="right"/>
        <w:rPr>
          <w:rFonts w:ascii="Candara" w:hAnsi="Candara"/>
          <w:b/>
          <w:sz w:val="20"/>
          <w:szCs w:val="21"/>
        </w:rPr>
      </w:pPr>
    </w:p>
    <w:p w14:paraId="62C4C390" w14:textId="77777777" w:rsidR="00682A18" w:rsidRDefault="00682A18" w:rsidP="00682A18">
      <w:pPr>
        <w:spacing w:after="0" w:line="240" w:lineRule="auto"/>
        <w:jc w:val="right"/>
        <w:rPr>
          <w:rFonts w:ascii="Candara" w:hAnsi="Candara"/>
          <w:sz w:val="20"/>
          <w:szCs w:val="21"/>
        </w:rPr>
      </w:pPr>
    </w:p>
    <w:p w14:paraId="54F2F963" w14:textId="154A668B" w:rsidR="00FE7FC4" w:rsidRDefault="00FE7FC4" w:rsidP="004E15D7">
      <w:pPr>
        <w:spacing w:after="0" w:line="240" w:lineRule="auto"/>
        <w:jc w:val="both"/>
        <w:rPr>
          <w:rFonts w:ascii="Candara" w:hAnsi="Candara"/>
          <w:sz w:val="16"/>
          <w:szCs w:val="21"/>
        </w:rPr>
      </w:pPr>
    </w:p>
    <w:p w14:paraId="624CA9AD" w14:textId="77777777" w:rsidR="00E652BA" w:rsidRDefault="00E652BA" w:rsidP="004E15D7">
      <w:pPr>
        <w:spacing w:after="0" w:line="240" w:lineRule="auto"/>
        <w:jc w:val="both"/>
        <w:rPr>
          <w:rFonts w:ascii="Candara" w:hAnsi="Candara"/>
          <w:sz w:val="16"/>
          <w:szCs w:val="21"/>
        </w:rPr>
      </w:pPr>
    </w:p>
    <w:p w14:paraId="506CD486" w14:textId="26F660B2" w:rsidR="00C44903" w:rsidRDefault="00C44903" w:rsidP="004E15D7">
      <w:pPr>
        <w:spacing w:after="0" w:line="240" w:lineRule="auto"/>
        <w:jc w:val="both"/>
        <w:rPr>
          <w:rFonts w:ascii="Candara" w:hAnsi="Candara"/>
          <w:sz w:val="16"/>
          <w:szCs w:val="21"/>
        </w:rPr>
      </w:pPr>
    </w:p>
    <w:tbl>
      <w:tblPr>
        <w:tblW w:w="0" w:type="auto"/>
        <w:tblLook w:val="04A0" w:firstRow="1" w:lastRow="0" w:firstColumn="1" w:lastColumn="0" w:noHBand="0" w:noVBand="1"/>
      </w:tblPr>
      <w:tblGrid>
        <w:gridCol w:w="886"/>
      </w:tblGrid>
      <w:tr w:rsidR="00C734B5" w:rsidRPr="00B15E6F" w14:paraId="0A07E746" w14:textId="77777777" w:rsidTr="0067229C">
        <w:tc>
          <w:tcPr>
            <w:tcW w:w="886" w:type="dxa"/>
            <w:shd w:val="clear" w:color="auto" w:fill="auto"/>
          </w:tcPr>
          <w:p w14:paraId="77D0382C" w14:textId="5AA2B680" w:rsidR="00C734B5" w:rsidRPr="00B15E6F" w:rsidRDefault="00C734B5" w:rsidP="00771FEA">
            <w:pPr>
              <w:spacing w:after="0" w:line="240" w:lineRule="auto"/>
              <w:jc w:val="right"/>
              <w:rPr>
                <w:rFonts w:ascii="Candara" w:hAnsi="Candara"/>
                <w:sz w:val="16"/>
                <w:szCs w:val="21"/>
              </w:rPr>
            </w:pPr>
          </w:p>
        </w:tc>
      </w:tr>
    </w:tbl>
    <w:p w14:paraId="204C3D6D" w14:textId="77777777" w:rsidR="00421F17" w:rsidRDefault="00421F17" w:rsidP="004E15D7">
      <w:pPr>
        <w:spacing w:after="0" w:line="240" w:lineRule="auto"/>
        <w:jc w:val="both"/>
        <w:rPr>
          <w:rFonts w:ascii="Candara" w:hAnsi="Candara"/>
          <w:sz w:val="16"/>
          <w:szCs w:val="21"/>
        </w:rPr>
      </w:pPr>
    </w:p>
    <w:p w14:paraId="7037E222" w14:textId="77777777" w:rsidR="00421F17" w:rsidRDefault="00421F17" w:rsidP="004E15D7">
      <w:pPr>
        <w:spacing w:after="0" w:line="240" w:lineRule="auto"/>
        <w:jc w:val="both"/>
        <w:rPr>
          <w:rFonts w:ascii="Candara" w:hAnsi="Candara"/>
          <w:sz w:val="16"/>
          <w:szCs w:val="21"/>
        </w:rPr>
      </w:pPr>
    </w:p>
    <w:p w14:paraId="1C893D21" w14:textId="77777777" w:rsidR="00421F17" w:rsidRDefault="00421F17" w:rsidP="004E15D7">
      <w:pPr>
        <w:spacing w:after="0" w:line="240" w:lineRule="auto"/>
        <w:jc w:val="both"/>
        <w:rPr>
          <w:rFonts w:ascii="Candara" w:hAnsi="Candara"/>
          <w:sz w:val="16"/>
          <w:szCs w:val="21"/>
        </w:rPr>
      </w:pPr>
    </w:p>
    <w:p w14:paraId="4BE39BFF" w14:textId="77777777" w:rsidR="00421F17" w:rsidRDefault="00421F17" w:rsidP="004E15D7">
      <w:pPr>
        <w:spacing w:after="0" w:line="240" w:lineRule="auto"/>
        <w:jc w:val="both"/>
        <w:rPr>
          <w:rFonts w:ascii="Candara" w:hAnsi="Candara"/>
          <w:sz w:val="16"/>
          <w:szCs w:val="21"/>
        </w:rPr>
      </w:pPr>
    </w:p>
    <w:p w14:paraId="3E43F3A8" w14:textId="3DD3686F" w:rsidR="002E1766" w:rsidRDefault="002E1766" w:rsidP="00B20A2A">
      <w:pPr>
        <w:spacing w:after="0" w:line="240" w:lineRule="auto"/>
        <w:jc w:val="both"/>
        <w:rPr>
          <w:rFonts w:ascii="Candara" w:hAnsi="Candara"/>
          <w:b/>
          <w:sz w:val="20"/>
          <w:szCs w:val="21"/>
        </w:rPr>
      </w:pPr>
    </w:p>
    <w:p w14:paraId="6E3DE4A7" w14:textId="5A67D33E" w:rsidR="00E11D0B" w:rsidRDefault="00E11D0B" w:rsidP="00B20A2A">
      <w:pPr>
        <w:spacing w:after="0" w:line="240" w:lineRule="auto"/>
        <w:jc w:val="both"/>
        <w:rPr>
          <w:rFonts w:ascii="Candara" w:hAnsi="Candara"/>
          <w:b/>
          <w:sz w:val="20"/>
          <w:szCs w:val="21"/>
        </w:rPr>
      </w:pPr>
    </w:p>
    <w:tbl>
      <w:tblPr>
        <w:tblpPr w:leftFromText="180" w:rightFromText="180" w:vertAnchor="text" w:horzAnchor="margin" w:tblpY="-266"/>
        <w:tblW w:w="0" w:type="auto"/>
        <w:tblLayout w:type="fixed"/>
        <w:tblLook w:val="04A0" w:firstRow="1" w:lastRow="0" w:firstColumn="1" w:lastColumn="0" w:noHBand="0" w:noVBand="1"/>
      </w:tblPr>
      <w:tblGrid>
        <w:gridCol w:w="9747"/>
      </w:tblGrid>
      <w:tr w:rsidR="00E11D0B" w:rsidRPr="00B15E6F" w14:paraId="3AF8F603" w14:textId="77777777" w:rsidTr="00E64502">
        <w:tc>
          <w:tcPr>
            <w:tcW w:w="9747" w:type="dxa"/>
            <w:shd w:val="clear" w:color="auto" w:fill="auto"/>
          </w:tcPr>
          <w:p w14:paraId="012D1E88" w14:textId="72E6DB68" w:rsidR="00E11D0B" w:rsidRPr="00B15E6F" w:rsidRDefault="00682A18" w:rsidP="00682A18">
            <w:pPr>
              <w:shd w:val="clear" w:color="auto" w:fill="002060"/>
              <w:autoSpaceDE w:val="0"/>
              <w:autoSpaceDN w:val="0"/>
              <w:adjustRightInd w:val="0"/>
              <w:spacing w:after="0" w:line="240" w:lineRule="auto"/>
              <w:jc w:val="center"/>
              <w:rPr>
                <w:rFonts w:ascii="Candara" w:hAnsi="Candara"/>
                <w:b/>
                <w:sz w:val="20"/>
                <w:szCs w:val="21"/>
              </w:rPr>
            </w:pPr>
            <w:r>
              <w:rPr>
                <w:rFonts w:ascii="Candara" w:hAnsi="Candara"/>
                <w:b/>
                <w:sz w:val="20"/>
                <w:szCs w:val="21"/>
              </w:rPr>
              <w:t>Family Planning Association of India</w:t>
            </w:r>
          </w:p>
        </w:tc>
      </w:tr>
      <w:tr w:rsidR="00E11D0B" w:rsidRPr="00B15E6F" w14:paraId="0D478AE5" w14:textId="77777777" w:rsidTr="00E64502">
        <w:tc>
          <w:tcPr>
            <w:tcW w:w="9747" w:type="dxa"/>
            <w:shd w:val="clear" w:color="auto" w:fill="auto"/>
          </w:tcPr>
          <w:p w14:paraId="7C02AA2D" w14:textId="5880A5DC" w:rsidR="00E11D0B" w:rsidRPr="00B15E6F" w:rsidRDefault="00682A18" w:rsidP="00E64502">
            <w:pPr>
              <w:shd w:val="clear" w:color="auto" w:fill="DBE5F1"/>
              <w:spacing w:after="0" w:line="240" w:lineRule="auto"/>
              <w:jc w:val="center"/>
              <w:rPr>
                <w:rFonts w:ascii="Candara" w:hAnsi="Candara"/>
                <w:b/>
                <w:sz w:val="20"/>
                <w:szCs w:val="21"/>
              </w:rPr>
            </w:pPr>
            <w:r>
              <w:rPr>
                <w:rFonts w:ascii="Candara" w:hAnsi="Candara"/>
                <w:b/>
                <w:sz w:val="20"/>
                <w:szCs w:val="21"/>
              </w:rPr>
              <w:t>Counselor</w:t>
            </w:r>
          </w:p>
        </w:tc>
      </w:tr>
    </w:tbl>
    <w:p w14:paraId="12131584" w14:textId="77777777" w:rsidR="00E11D0B" w:rsidRDefault="00E11D0B" w:rsidP="00B20A2A">
      <w:pPr>
        <w:spacing w:after="0" w:line="240" w:lineRule="auto"/>
        <w:jc w:val="both"/>
        <w:rPr>
          <w:rFonts w:ascii="Candara" w:hAnsi="Candara"/>
          <w:b/>
          <w:sz w:val="20"/>
          <w:szCs w:val="21"/>
        </w:rPr>
      </w:pPr>
    </w:p>
    <w:p w14:paraId="3741F320" w14:textId="425BD85F" w:rsidR="00682A18" w:rsidRDefault="00682A18" w:rsidP="00682A18">
      <w:pPr>
        <w:rPr>
          <w:b/>
          <w:bCs/>
        </w:rPr>
      </w:pPr>
      <w:r>
        <w:rPr>
          <w:b/>
          <w:bCs/>
        </w:rPr>
        <w:t xml:space="preserve">The Project - </w:t>
      </w:r>
      <w:r w:rsidRPr="00F946D4">
        <w:rPr>
          <w:b/>
          <w:bCs/>
        </w:rPr>
        <w:t>Partnership for Sexual Health Project</w:t>
      </w:r>
    </w:p>
    <w:p w14:paraId="5DDDF6F3" w14:textId="43A8A154" w:rsidR="00682A18" w:rsidRPr="00AB1764" w:rsidRDefault="00682A18" w:rsidP="00682A18">
      <w:pPr>
        <w:numPr>
          <w:ilvl w:val="0"/>
          <w:numId w:val="19"/>
        </w:numPr>
        <w:spacing w:after="160" w:line="259" w:lineRule="auto"/>
      </w:pPr>
      <w:r w:rsidRPr="00AB1764">
        <w:t>Provided counseling services on sexual health and reproductive rights.</w:t>
      </w:r>
    </w:p>
    <w:p w14:paraId="74268AE7" w14:textId="27579F45" w:rsidR="00A45AF2" w:rsidRPr="00AB1764" w:rsidRDefault="00682A18" w:rsidP="00682A18">
      <w:pPr>
        <w:numPr>
          <w:ilvl w:val="0"/>
          <w:numId w:val="19"/>
        </w:numPr>
        <w:spacing w:after="160" w:line="259" w:lineRule="auto"/>
      </w:pPr>
      <w:r w:rsidRPr="00AB1764">
        <w:t>Supported awareness campaigns and facilitated access to preventive care</w:t>
      </w:r>
    </w:p>
    <w:p w14:paraId="36225116" w14:textId="54942BA3" w:rsidR="00B15E6F" w:rsidRDefault="00682A18" w:rsidP="00655595">
      <w:pPr>
        <w:pStyle w:val="ListParagraph"/>
        <w:spacing w:after="0" w:line="240" w:lineRule="auto"/>
        <w:jc w:val="right"/>
        <w:rPr>
          <w:rFonts w:ascii="Candara" w:hAnsi="Candara"/>
          <w:sz w:val="16"/>
          <w:szCs w:val="21"/>
        </w:rPr>
      </w:pPr>
      <w:r w:rsidRPr="00682A18">
        <w:rPr>
          <w:rFonts w:ascii="Candara" w:hAnsi="Candara"/>
          <w:b/>
          <w:sz w:val="20"/>
          <w:szCs w:val="21"/>
        </w:rPr>
        <w:t>June 200</w:t>
      </w:r>
      <w:r>
        <w:rPr>
          <w:rFonts w:ascii="Candara" w:hAnsi="Candara"/>
          <w:b/>
          <w:sz w:val="20"/>
          <w:szCs w:val="21"/>
        </w:rPr>
        <w:t>1</w:t>
      </w:r>
      <w:r w:rsidRPr="00682A18">
        <w:rPr>
          <w:rFonts w:ascii="Candara" w:hAnsi="Candara"/>
          <w:b/>
          <w:sz w:val="20"/>
          <w:szCs w:val="21"/>
        </w:rPr>
        <w:t xml:space="preserve"> – </w:t>
      </w:r>
      <w:r>
        <w:rPr>
          <w:rFonts w:ascii="Candara" w:hAnsi="Candara"/>
          <w:b/>
          <w:sz w:val="20"/>
          <w:szCs w:val="21"/>
        </w:rPr>
        <w:t>December 2001</w:t>
      </w:r>
    </w:p>
    <w:p w14:paraId="177E12A3" w14:textId="77777777" w:rsidR="002C1348" w:rsidRPr="00481FDF" w:rsidRDefault="002C1348" w:rsidP="00B15E6F">
      <w:pPr>
        <w:spacing w:after="0" w:line="240" w:lineRule="auto"/>
        <w:jc w:val="both"/>
        <w:rPr>
          <w:rFonts w:ascii="Candara" w:hAnsi="Candara"/>
          <w:sz w:val="16"/>
          <w:szCs w:val="21"/>
        </w:rPr>
      </w:pPr>
    </w:p>
    <w:p w14:paraId="5A9DB1F5" w14:textId="77777777" w:rsidR="00B15E6F" w:rsidRPr="00481FDF" w:rsidRDefault="002E1766" w:rsidP="00B15E6F">
      <w:pPr>
        <w:spacing w:after="0" w:line="240" w:lineRule="auto"/>
        <w:jc w:val="center"/>
        <w:rPr>
          <w:rFonts w:ascii="Tw Cen MT Condensed Extra Bold" w:hAnsi="Tw Cen MT Condensed Extra Bold"/>
          <w:sz w:val="26"/>
          <w:szCs w:val="26"/>
        </w:rPr>
      </w:pPr>
      <w:r>
        <w:rPr>
          <w:rFonts w:ascii="Tw Cen MT Condensed Extra Bold" w:hAnsi="Tw Cen MT Condensed Extra Bold"/>
          <w:sz w:val="26"/>
          <w:szCs w:val="26"/>
        </w:rPr>
        <w:t>Major Achievements</w:t>
      </w:r>
    </w:p>
    <w:p w14:paraId="6EC0ED6D" w14:textId="77777777" w:rsidR="00B15E6F" w:rsidRPr="00481FDF" w:rsidRDefault="00000000" w:rsidP="00B15E6F">
      <w:pPr>
        <w:spacing w:after="0" w:line="240" w:lineRule="auto"/>
        <w:rPr>
          <w:rFonts w:ascii="Candara" w:hAnsi="Candara"/>
          <w:sz w:val="2"/>
          <w:szCs w:val="2"/>
        </w:rPr>
      </w:pPr>
      <w:r>
        <w:rPr>
          <w:rFonts w:ascii="Candara" w:hAnsi="Candara"/>
          <w:noProof/>
          <w:sz w:val="2"/>
          <w:szCs w:val="2"/>
        </w:rPr>
        <w:pict w14:anchorId="2D1D07C1">
          <v:rect id="_x0000_i1030" style="width:432.5pt;height:2pt" o:hrpct="800" o:hralign="center" o:hrstd="t" o:hrnoshade="t" o:hr="t" fillcolor="black" stroked="f"/>
        </w:pict>
      </w:r>
    </w:p>
    <w:p w14:paraId="7A615E3D" w14:textId="77777777" w:rsidR="00B15E6F" w:rsidRPr="00481FDF" w:rsidRDefault="00B15E6F" w:rsidP="00B15E6F">
      <w:pPr>
        <w:spacing w:after="0" w:line="240" w:lineRule="auto"/>
        <w:jc w:val="both"/>
        <w:rPr>
          <w:rFonts w:ascii="Candara" w:hAnsi="Candara"/>
          <w:sz w:val="16"/>
          <w:szCs w:val="21"/>
        </w:rPr>
      </w:pPr>
    </w:p>
    <w:p w14:paraId="04693CE1" w14:textId="77777777" w:rsidR="00B15E6F" w:rsidRDefault="00B15E6F" w:rsidP="00B15E6F">
      <w:pPr>
        <w:pStyle w:val="ListParagraph"/>
        <w:numPr>
          <w:ilvl w:val="0"/>
          <w:numId w:val="2"/>
        </w:numPr>
        <w:spacing w:after="0" w:line="240" w:lineRule="auto"/>
        <w:rPr>
          <w:rFonts w:ascii="Candara" w:hAnsi="Candara"/>
          <w:bCs/>
          <w:sz w:val="20"/>
          <w:szCs w:val="21"/>
          <w:lang w:val="en-GB"/>
        </w:rPr>
        <w:sectPr w:rsidR="00B15E6F" w:rsidSect="00985E0E">
          <w:headerReference w:type="default" r:id="rId9"/>
          <w:type w:val="continuous"/>
          <w:pgSz w:w="11907" w:h="16839" w:code="9"/>
          <w:pgMar w:top="737" w:right="737" w:bottom="737" w:left="737" w:header="0" w:footer="0" w:gutter="0"/>
          <w:cols w:space="720"/>
          <w:docGrid w:linePitch="360"/>
        </w:sectPr>
      </w:pPr>
    </w:p>
    <w:p w14:paraId="06A8AE7C" w14:textId="066DE796" w:rsidR="00655595" w:rsidRPr="00AB1764" w:rsidRDefault="00655595" w:rsidP="00AB1764">
      <w:pPr>
        <w:numPr>
          <w:ilvl w:val="0"/>
          <w:numId w:val="19"/>
        </w:numPr>
        <w:spacing w:after="160" w:line="259" w:lineRule="auto"/>
        <w:ind w:right="-4684"/>
        <w:jc w:val="both"/>
      </w:pPr>
      <w:r w:rsidRPr="00AB1764">
        <w:t>Received  five different awards from Surat Municipal Corporation for the best performance</w:t>
      </w:r>
      <w:r w:rsidRPr="00AB1764">
        <w:t xml:space="preserve"> at STD, ICTC and PPTCT</w:t>
      </w:r>
      <w:r w:rsidRPr="00AB1764">
        <w:t>.</w:t>
      </w:r>
    </w:p>
    <w:p w14:paraId="683EFC4F" w14:textId="0367339D" w:rsidR="00655595" w:rsidRPr="00E40319" w:rsidRDefault="00655595" w:rsidP="00E40319">
      <w:pPr>
        <w:spacing w:after="0" w:line="240" w:lineRule="auto"/>
        <w:rPr>
          <w:rFonts w:ascii="Candara" w:hAnsi="Candara"/>
          <w:bCs/>
          <w:sz w:val="20"/>
          <w:szCs w:val="21"/>
        </w:rPr>
        <w:sectPr w:rsidR="00655595" w:rsidRPr="00E40319" w:rsidSect="00107F67">
          <w:type w:val="continuous"/>
          <w:pgSz w:w="11907" w:h="16839" w:code="9"/>
          <w:pgMar w:top="737" w:right="737" w:bottom="737" w:left="737" w:header="0" w:footer="0" w:gutter="0"/>
          <w:cols w:num="2" w:space="720"/>
          <w:docGrid w:linePitch="360"/>
        </w:sectPr>
      </w:pPr>
    </w:p>
    <w:p w14:paraId="5362495A" w14:textId="77777777" w:rsidR="00B15E6F" w:rsidRDefault="00B15E6F" w:rsidP="00B15E6F">
      <w:pPr>
        <w:spacing w:after="0" w:line="240" w:lineRule="auto"/>
        <w:jc w:val="both"/>
        <w:rPr>
          <w:rFonts w:ascii="Candara" w:hAnsi="Candara"/>
          <w:sz w:val="16"/>
          <w:szCs w:val="21"/>
        </w:rPr>
      </w:pPr>
    </w:p>
    <w:p w14:paraId="7CA4D5B0" w14:textId="77777777" w:rsidR="002E1766" w:rsidRPr="00481FDF" w:rsidRDefault="002E1766" w:rsidP="002E1766">
      <w:pPr>
        <w:spacing w:after="0" w:line="240" w:lineRule="auto"/>
        <w:jc w:val="center"/>
        <w:rPr>
          <w:rFonts w:ascii="Tw Cen MT Condensed Extra Bold" w:hAnsi="Tw Cen MT Condensed Extra Bold"/>
          <w:sz w:val="26"/>
          <w:szCs w:val="26"/>
        </w:rPr>
      </w:pPr>
      <w:r>
        <w:rPr>
          <w:rFonts w:ascii="Tw Cen MT Condensed Extra Bold" w:hAnsi="Tw Cen MT Condensed Extra Bold"/>
          <w:sz w:val="26"/>
          <w:szCs w:val="26"/>
        </w:rPr>
        <w:t>Accreditation</w:t>
      </w:r>
    </w:p>
    <w:p w14:paraId="5AA6B287" w14:textId="77777777" w:rsidR="002E1766" w:rsidRPr="00481FDF" w:rsidRDefault="00000000" w:rsidP="002E1766">
      <w:pPr>
        <w:spacing w:after="0" w:line="240" w:lineRule="auto"/>
        <w:rPr>
          <w:rFonts w:ascii="Candara" w:hAnsi="Candara"/>
          <w:sz w:val="2"/>
          <w:szCs w:val="2"/>
        </w:rPr>
      </w:pPr>
      <w:r>
        <w:rPr>
          <w:rFonts w:ascii="Candara" w:hAnsi="Candara"/>
          <w:noProof/>
          <w:sz w:val="2"/>
          <w:szCs w:val="2"/>
        </w:rPr>
        <w:pict w14:anchorId="4DBF31EE">
          <v:rect id="_x0000_i1031" style="width:432.5pt;height:2pt" o:hrpct="800" o:hralign="center" o:hrstd="t" o:hrnoshade="t" o:hr="t" fillcolor="black" stroked="f"/>
        </w:pict>
      </w:r>
    </w:p>
    <w:p w14:paraId="481BCCF8" w14:textId="77777777" w:rsidR="002E1766" w:rsidRPr="00481FDF" w:rsidRDefault="002E1766" w:rsidP="002E1766">
      <w:pPr>
        <w:spacing w:after="0" w:line="240" w:lineRule="auto"/>
        <w:jc w:val="both"/>
        <w:rPr>
          <w:rFonts w:ascii="Candara" w:hAnsi="Candara"/>
          <w:sz w:val="16"/>
          <w:szCs w:val="21"/>
        </w:rPr>
      </w:pPr>
    </w:p>
    <w:p w14:paraId="6D931D75" w14:textId="77777777" w:rsidR="002E1766" w:rsidRDefault="002E1766" w:rsidP="002E1766">
      <w:pPr>
        <w:pStyle w:val="ListParagraph"/>
        <w:numPr>
          <w:ilvl w:val="0"/>
          <w:numId w:val="2"/>
        </w:numPr>
        <w:spacing w:after="0" w:line="240" w:lineRule="auto"/>
        <w:rPr>
          <w:rFonts w:ascii="Candara" w:hAnsi="Candara"/>
          <w:bCs/>
          <w:sz w:val="20"/>
          <w:szCs w:val="21"/>
          <w:lang w:val="en-GB"/>
        </w:rPr>
        <w:sectPr w:rsidR="002E1766" w:rsidSect="00985E0E">
          <w:headerReference w:type="default" r:id="rId10"/>
          <w:type w:val="continuous"/>
          <w:pgSz w:w="11907" w:h="16839" w:code="9"/>
          <w:pgMar w:top="737" w:right="737" w:bottom="737" w:left="737" w:header="0" w:footer="0" w:gutter="0"/>
          <w:cols w:space="720"/>
          <w:docGrid w:linePitch="360"/>
        </w:sectPr>
      </w:pPr>
    </w:p>
    <w:p w14:paraId="4878E0C7" w14:textId="77777777" w:rsidR="00682A18" w:rsidRPr="00AB1764" w:rsidRDefault="00682A18" w:rsidP="00AB1764">
      <w:pPr>
        <w:numPr>
          <w:ilvl w:val="0"/>
          <w:numId w:val="2"/>
        </w:numPr>
        <w:spacing w:after="160" w:line="259" w:lineRule="auto"/>
        <w:jc w:val="both"/>
      </w:pPr>
      <w:r w:rsidRPr="00AB1764">
        <w:t>HIV/AIDS Counselor Training – GSACS, Ahmedabad</w:t>
      </w:r>
    </w:p>
    <w:p w14:paraId="605402D7" w14:textId="77777777" w:rsidR="00682A18" w:rsidRPr="00AB1764" w:rsidRDefault="00682A18" w:rsidP="00AB1764">
      <w:pPr>
        <w:numPr>
          <w:ilvl w:val="0"/>
          <w:numId w:val="2"/>
        </w:numPr>
        <w:spacing w:after="160" w:line="259" w:lineRule="auto"/>
        <w:jc w:val="both"/>
      </w:pPr>
      <w:r w:rsidRPr="00AB1764">
        <w:t>“Let's Break the Ice” Workshop – AIDS Cell, Regional Community Science Center, Rajkot</w:t>
      </w:r>
    </w:p>
    <w:p w14:paraId="11FDD610" w14:textId="77777777" w:rsidR="00682A18" w:rsidRPr="00AB1764" w:rsidRDefault="00682A18" w:rsidP="00AB1764">
      <w:pPr>
        <w:numPr>
          <w:ilvl w:val="0"/>
          <w:numId w:val="2"/>
        </w:numPr>
        <w:spacing w:after="160" w:line="259" w:lineRule="auto"/>
        <w:jc w:val="both"/>
      </w:pPr>
      <w:r w:rsidRPr="00AB1764">
        <w:t>Refresher Training: HIV/TB Co-infection Counseling – RNTCP, Surat Municipal Corporation</w:t>
      </w:r>
    </w:p>
    <w:p w14:paraId="1D4268DC" w14:textId="13DAB5B0" w:rsidR="00246465" w:rsidRPr="00246465" w:rsidRDefault="00246465" w:rsidP="00BC07D7">
      <w:pPr>
        <w:pStyle w:val="ListParagraph"/>
        <w:spacing w:after="0" w:line="240" w:lineRule="auto"/>
        <w:ind w:left="360"/>
        <w:rPr>
          <w:rFonts w:ascii="Candara" w:hAnsi="Candara"/>
          <w:bCs/>
          <w:sz w:val="20"/>
          <w:szCs w:val="21"/>
        </w:rPr>
        <w:sectPr w:rsidR="00246465" w:rsidRPr="00246465" w:rsidSect="00107F67">
          <w:type w:val="continuous"/>
          <w:pgSz w:w="11907" w:h="16839" w:code="9"/>
          <w:pgMar w:top="737" w:right="737" w:bottom="737" w:left="737" w:header="0" w:footer="0" w:gutter="0"/>
          <w:cols w:num="2" w:space="720"/>
          <w:docGrid w:linePitch="360"/>
        </w:sectPr>
      </w:pPr>
    </w:p>
    <w:p w14:paraId="2F392645" w14:textId="77777777" w:rsidR="003D5895" w:rsidRPr="003D5895" w:rsidRDefault="003D5895" w:rsidP="003D5895">
      <w:pPr>
        <w:pStyle w:val="NoSpacing"/>
        <w:rPr>
          <w:sz w:val="18"/>
        </w:rPr>
      </w:pPr>
    </w:p>
    <w:p w14:paraId="3E7DF1CB" w14:textId="77777777" w:rsidR="002C1348" w:rsidRPr="00481FDF" w:rsidRDefault="002C1348" w:rsidP="002C1348">
      <w:pPr>
        <w:spacing w:after="0" w:line="240" w:lineRule="auto"/>
        <w:jc w:val="center"/>
        <w:rPr>
          <w:rFonts w:ascii="Tw Cen MT Condensed Extra Bold" w:hAnsi="Tw Cen MT Condensed Extra Bold"/>
          <w:sz w:val="26"/>
          <w:szCs w:val="26"/>
        </w:rPr>
      </w:pPr>
      <w:r>
        <w:rPr>
          <w:rFonts w:ascii="Tw Cen MT Condensed Extra Bold" w:hAnsi="Tw Cen MT Condensed Extra Bold"/>
          <w:sz w:val="26"/>
          <w:szCs w:val="26"/>
        </w:rPr>
        <w:t xml:space="preserve">Computer Proficiency </w:t>
      </w:r>
    </w:p>
    <w:p w14:paraId="00B1D297" w14:textId="77777777" w:rsidR="002C1348" w:rsidRPr="00481FDF" w:rsidRDefault="00000000" w:rsidP="002C1348">
      <w:pPr>
        <w:spacing w:after="0" w:line="240" w:lineRule="auto"/>
        <w:rPr>
          <w:rFonts w:ascii="Candara" w:hAnsi="Candara"/>
          <w:sz w:val="2"/>
          <w:szCs w:val="2"/>
        </w:rPr>
      </w:pPr>
      <w:r>
        <w:rPr>
          <w:rFonts w:ascii="Candara" w:hAnsi="Candara"/>
          <w:noProof/>
          <w:sz w:val="2"/>
          <w:szCs w:val="2"/>
        </w:rPr>
        <w:pict w14:anchorId="73FC01B7">
          <v:rect id="_x0000_i1033" style="width:432.5pt;height:2pt" o:hrpct="800" o:hralign="center" o:hrstd="t" o:hrnoshade="t" o:hr="t" fillcolor="black" stroked="f"/>
        </w:pict>
      </w:r>
    </w:p>
    <w:p w14:paraId="40E8962A" w14:textId="77777777" w:rsidR="002C1348" w:rsidRDefault="002C1348" w:rsidP="00B15E6F">
      <w:pPr>
        <w:spacing w:after="0" w:line="240" w:lineRule="auto"/>
        <w:jc w:val="both"/>
        <w:rPr>
          <w:rFonts w:ascii="Candara" w:hAnsi="Candara"/>
          <w:sz w:val="16"/>
          <w:szCs w:val="21"/>
        </w:rPr>
      </w:pPr>
    </w:p>
    <w:p w14:paraId="35D5A2A6" w14:textId="77777777" w:rsidR="002C1348" w:rsidRPr="003D5895" w:rsidRDefault="002C1348" w:rsidP="003D5895">
      <w:pPr>
        <w:widowControl w:val="0"/>
        <w:numPr>
          <w:ilvl w:val="0"/>
          <w:numId w:val="11"/>
        </w:numPr>
        <w:tabs>
          <w:tab w:val="left" w:pos="432"/>
        </w:tabs>
        <w:autoSpaceDE w:val="0"/>
        <w:autoSpaceDN w:val="0"/>
        <w:adjustRightInd w:val="0"/>
        <w:spacing w:after="0" w:line="240" w:lineRule="auto"/>
        <w:jc w:val="both"/>
        <w:rPr>
          <w:rFonts w:ascii="Candara" w:hAnsi="Candara"/>
          <w:bCs/>
          <w:sz w:val="20"/>
          <w:szCs w:val="21"/>
        </w:rPr>
      </w:pPr>
      <w:r w:rsidRPr="002C1348">
        <w:rPr>
          <w:rFonts w:ascii="Candara" w:hAnsi="Candara"/>
          <w:bCs/>
          <w:sz w:val="20"/>
          <w:szCs w:val="21"/>
        </w:rPr>
        <w:t>MS Office (Word processing, Excel - Spreadsheets, PowerPoint – Presentation software) &amp; Internet applications.</w:t>
      </w:r>
    </w:p>
    <w:p w14:paraId="5FCD93FE" w14:textId="77777777" w:rsidR="002C1348" w:rsidRPr="004E15D7" w:rsidRDefault="002C1348" w:rsidP="00B15E6F">
      <w:pPr>
        <w:spacing w:after="0" w:line="240" w:lineRule="auto"/>
        <w:jc w:val="both"/>
        <w:rPr>
          <w:rFonts w:ascii="Candara" w:hAnsi="Candara"/>
          <w:sz w:val="16"/>
          <w:szCs w:val="21"/>
        </w:rPr>
      </w:pPr>
    </w:p>
    <w:p w14:paraId="6CB3615F" w14:textId="77777777" w:rsidR="00B15E6F" w:rsidRPr="005C61E8" w:rsidRDefault="00B15E6F" w:rsidP="00B15E6F">
      <w:pPr>
        <w:shd w:val="clear" w:color="auto" w:fill="DBE5F1"/>
        <w:spacing w:after="0" w:line="240" w:lineRule="auto"/>
        <w:jc w:val="center"/>
        <w:rPr>
          <w:rFonts w:ascii="Candara" w:hAnsi="Candara"/>
          <w:b/>
          <w:color w:val="000000"/>
          <w:sz w:val="10"/>
          <w:szCs w:val="10"/>
        </w:rPr>
      </w:pPr>
    </w:p>
    <w:p w14:paraId="38AB5B25" w14:textId="5B170188" w:rsidR="00B15E6F" w:rsidRDefault="00B15E6F" w:rsidP="00B15E6F">
      <w:pPr>
        <w:shd w:val="clear" w:color="auto" w:fill="DBE5F1"/>
        <w:spacing w:after="0" w:line="240" w:lineRule="auto"/>
        <w:jc w:val="center"/>
        <w:rPr>
          <w:rFonts w:ascii="Candara" w:hAnsi="Candara"/>
          <w:bCs/>
          <w:color w:val="000000"/>
          <w:sz w:val="20"/>
          <w:szCs w:val="10"/>
        </w:rPr>
      </w:pPr>
      <w:r>
        <w:rPr>
          <w:rFonts w:ascii="Candara" w:hAnsi="Candara"/>
          <w:b/>
          <w:bCs/>
          <w:color w:val="000000"/>
          <w:sz w:val="20"/>
          <w:szCs w:val="10"/>
        </w:rPr>
        <w:t xml:space="preserve">Date of Birth: </w:t>
      </w:r>
      <w:r w:rsidR="00682A18">
        <w:rPr>
          <w:rFonts w:ascii="Candara" w:hAnsi="Candara"/>
          <w:bCs/>
          <w:color w:val="000000"/>
          <w:sz w:val="20"/>
          <w:szCs w:val="10"/>
        </w:rPr>
        <w:t>20</w:t>
      </w:r>
      <w:r w:rsidR="00682A18" w:rsidRPr="00682A18">
        <w:rPr>
          <w:rFonts w:ascii="Candara" w:hAnsi="Candara"/>
          <w:bCs/>
          <w:color w:val="000000"/>
          <w:sz w:val="20"/>
          <w:szCs w:val="10"/>
          <w:vertAlign w:val="superscript"/>
        </w:rPr>
        <w:t>th</w:t>
      </w:r>
      <w:r w:rsidR="00682A18">
        <w:rPr>
          <w:rFonts w:ascii="Candara" w:hAnsi="Candara"/>
          <w:bCs/>
          <w:color w:val="000000"/>
          <w:sz w:val="20"/>
          <w:szCs w:val="10"/>
        </w:rPr>
        <w:t xml:space="preserve"> June 1977 </w:t>
      </w:r>
      <w:r>
        <w:rPr>
          <w:rFonts w:ascii="Candara" w:hAnsi="Candara"/>
          <w:b/>
          <w:bCs/>
          <w:color w:val="000000"/>
          <w:sz w:val="20"/>
          <w:szCs w:val="10"/>
        </w:rPr>
        <w:t xml:space="preserve">~ </w:t>
      </w:r>
      <w:r w:rsidRPr="00B123FE">
        <w:rPr>
          <w:rFonts w:ascii="Candara" w:hAnsi="Candara"/>
          <w:b/>
          <w:bCs/>
          <w:color w:val="000000"/>
          <w:sz w:val="20"/>
          <w:szCs w:val="10"/>
        </w:rPr>
        <w:t xml:space="preserve">Languages Known: </w:t>
      </w:r>
      <w:r w:rsidRPr="00D16D9E">
        <w:rPr>
          <w:rFonts w:ascii="Candara" w:hAnsi="Candara"/>
          <w:bCs/>
          <w:color w:val="000000"/>
          <w:sz w:val="20"/>
          <w:szCs w:val="10"/>
        </w:rPr>
        <w:t>English</w:t>
      </w:r>
      <w:r>
        <w:rPr>
          <w:rFonts w:ascii="Candara" w:hAnsi="Candara"/>
          <w:bCs/>
          <w:color w:val="000000"/>
          <w:sz w:val="20"/>
          <w:szCs w:val="10"/>
        </w:rPr>
        <w:t xml:space="preserve">, Hindi and </w:t>
      </w:r>
      <w:r w:rsidR="00305102">
        <w:rPr>
          <w:rFonts w:ascii="Candara" w:hAnsi="Candara"/>
          <w:bCs/>
          <w:color w:val="000000"/>
          <w:sz w:val="20"/>
          <w:szCs w:val="10"/>
          <w:lang w:val="en-IN"/>
        </w:rPr>
        <w:t>Gujarati</w:t>
      </w:r>
      <w:r w:rsidRPr="00B123FE">
        <w:rPr>
          <w:rFonts w:ascii="Candara" w:hAnsi="Candara"/>
          <w:b/>
          <w:bCs/>
          <w:color w:val="000000"/>
          <w:sz w:val="20"/>
          <w:szCs w:val="10"/>
        </w:rPr>
        <w:t xml:space="preserve"> ~ Nationality: </w:t>
      </w:r>
      <w:r>
        <w:rPr>
          <w:rFonts w:ascii="Candara" w:hAnsi="Candara"/>
          <w:bCs/>
          <w:color w:val="000000"/>
          <w:sz w:val="20"/>
          <w:szCs w:val="10"/>
        </w:rPr>
        <w:t>Indian</w:t>
      </w:r>
    </w:p>
    <w:p w14:paraId="20D467FF" w14:textId="629BEB70" w:rsidR="00305102" w:rsidRDefault="00305102" w:rsidP="00B15E6F">
      <w:pPr>
        <w:shd w:val="clear" w:color="auto" w:fill="DBE5F1"/>
        <w:spacing w:after="0" w:line="240" w:lineRule="auto"/>
        <w:jc w:val="center"/>
        <w:rPr>
          <w:rFonts w:ascii="Candara" w:hAnsi="Candara"/>
          <w:bCs/>
          <w:color w:val="000000"/>
          <w:sz w:val="20"/>
          <w:szCs w:val="10"/>
          <w:lang w:val="en-IN"/>
        </w:rPr>
      </w:pPr>
      <w:r>
        <w:rPr>
          <w:rFonts w:ascii="Candara" w:hAnsi="Candara"/>
          <w:b/>
          <w:bCs/>
          <w:color w:val="000000"/>
          <w:sz w:val="20"/>
          <w:szCs w:val="10"/>
        </w:rPr>
        <w:t>Permanent Address</w:t>
      </w:r>
      <w:r w:rsidRPr="00305102">
        <w:rPr>
          <w:rFonts w:ascii="Candara" w:hAnsi="Candara"/>
          <w:bCs/>
          <w:color w:val="000000"/>
          <w:sz w:val="20"/>
          <w:szCs w:val="10"/>
        </w:rPr>
        <w:t xml:space="preserve">: </w:t>
      </w:r>
      <w:r w:rsidR="00682A18">
        <w:rPr>
          <w:rFonts w:ascii="Candara" w:hAnsi="Candara"/>
          <w:bCs/>
          <w:color w:val="000000"/>
          <w:sz w:val="20"/>
          <w:szCs w:val="10"/>
        </w:rPr>
        <w:t xml:space="preserve"> Kotda (Juna),Post Dhelana, Ta Mangrol, Dist Junagad, </w:t>
      </w:r>
      <w:r w:rsidRPr="00305102">
        <w:rPr>
          <w:rFonts w:ascii="Candara" w:hAnsi="Candara"/>
          <w:bCs/>
          <w:color w:val="000000"/>
          <w:sz w:val="20"/>
          <w:szCs w:val="10"/>
        </w:rPr>
        <w:t xml:space="preserve">Gujarat, INDIA, Pin : </w:t>
      </w:r>
      <w:r w:rsidR="00682A18">
        <w:rPr>
          <w:rFonts w:ascii="Candara" w:hAnsi="Candara"/>
          <w:bCs/>
          <w:color w:val="000000"/>
          <w:sz w:val="20"/>
          <w:szCs w:val="10"/>
        </w:rPr>
        <w:t>362225</w:t>
      </w:r>
    </w:p>
    <w:p w14:paraId="0FA6550A" w14:textId="1CA2A73C" w:rsidR="00B15E6F" w:rsidRPr="009A40F5" w:rsidRDefault="00B15E6F" w:rsidP="00B15E6F">
      <w:pPr>
        <w:shd w:val="clear" w:color="auto" w:fill="DBE5F1"/>
        <w:spacing w:after="0" w:line="240" w:lineRule="auto"/>
        <w:jc w:val="center"/>
        <w:rPr>
          <w:rFonts w:ascii="Candara" w:hAnsi="Candara"/>
          <w:bCs/>
          <w:color w:val="000000"/>
          <w:sz w:val="20"/>
          <w:szCs w:val="10"/>
          <w:lang w:val="en-IN"/>
        </w:rPr>
      </w:pPr>
      <w:r w:rsidRPr="006E1829">
        <w:rPr>
          <w:rFonts w:ascii="Candara" w:hAnsi="Candara"/>
          <w:b/>
          <w:color w:val="000000"/>
          <w:sz w:val="20"/>
          <w:szCs w:val="10"/>
        </w:rPr>
        <w:t xml:space="preserve">References: </w:t>
      </w:r>
      <w:r w:rsidRPr="00B123FE">
        <w:rPr>
          <w:rFonts w:ascii="Candara" w:hAnsi="Candara"/>
          <w:color w:val="000000"/>
          <w:sz w:val="20"/>
          <w:szCs w:val="10"/>
        </w:rPr>
        <w:t>Available on Request</w:t>
      </w:r>
    </w:p>
    <w:p w14:paraId="7B192B55" w14:textId="77777777" w:rsidR="00B15E6F" w:rsidRPr="005C61E8" w:rsidRDefault="00B15E6F" w:rsidP="00B15E6F">
      <w:pPr>
        <w:shd w:val="clear" w:color="auto" w:fill="DBE5F1"/>
        <w:spacing w:after="0" w:line="240" w:lineRule="auto"/>
        <w:jc w:val="center"/>
        <w:rPr>
          <w:rFonts w:ascii="Candara" w:hAnsi="Candara"/>
          <w:b/>
          <w:color w:val="000000"/>
          <w:sz w:val="10"/>
          <w:szCs w:val="10"/>
        </w:rPr>
      </w:pPr>
    </w:p>
    <w:p w14:paraId="0FA05FC2" w14:textId="77777777" w:rsidR="00B15E6F" w:rsidRDefault="00B15E6F" w:rsidP="00B15E6F">
      <w:pPr>
        <w:spacing w:after="0" w:line="240" w:lineRule="auto"/>
        <w:jc w:val="both"/>
        <w:rPr>
          <w:rFonts w:ascii="Candara" w:hAnsi="Candara"/>
          <w:sz w:val="20"/>
          <w:szCs w:val="21"/>
        </w:rPr>
      </w:pPr>
    </w:p>
    <w:sectPr w:rsidR="00B15E6F" w:rsidSect="00593E6B">
      <w:headerReference w:type="default" r:id="rId11"/>
      <w:footerReference w:type="default" r:id="rId12"/>
      <w:type w:val="continuous"/>
      <w:pgSz w:w="11907" w:h="16839" w:code="9"/>
      <w:pgMar w:top="737" w:right="737" w:bottom="737" w:left="737" w:header="0" w:footer="0" w:gutter="0"/>
      <w:cols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06748" w14:textId="77777777" w:rsidR="005B14F1" w:rsidRDefault="005B14F1" w:rsidP="003355DD">
      <w:pPr>
        <w:spacing w:after="0" w:line="240" w:lineRule="auto"/>
      </w:pPr>
      <w:r>
        <w:separator/>
      </w:r>
    </w:p>
  </w:endnote>
  <w:endnote w:type="continuationSeparator" w:id="0">
    <w:p w14:paraId="4275B9BA" w14:textId="77777777" w:rsidR="005B14F1" w:rsidRDefault="005B14F1" w:rsidP="00335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Tw Cen MT Condensed Extra Bold">
    <w:panose1 w:val="020B0803020202020204"/>
    <w:charset w:val="00"/>
    <w:family w:val="swiss"/>
    <w:pitch w:val="variable"/>
    <w:sig w:usb0="00000007" w:usb1="00000000" w:usb2="00000000" w:usb3="00000000" w:csb0="00000003"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36F2E" w14:textId="2912EDC1" w:rsidR="002C1348" w:rsidRDefault="005036FE">
    <w:pPr>
      <w:pStyle w:val="Footer"/>
    </w:pPr>
    <w:r>
      <w:rPr>
        <w:noProof/>
        <w:lang w:val="en-IN" w:eastAsia="en-IN" w:bidi="gu-IN"/>
      </w:rPr>
      <mc:AlternateContent>
        <mc:Choice Requires="wpg">
          <w:drawing>
            <wp:anchor distT="0" distB="0" distL="114300" distR="114300" simplePos="0" relativeHeight="251658240" behindDoc="0" locked="0" layoutInCell="1" allowOverlap="1" wp14:anchorId="5A0D9154" wp14:editId="56F5A6F5">
              <wp:simplePos x="0" y="0"/>
              <wp:positionH relativeFrom="page">
                <wp:posOffset>0</wp:posOffset>
              </wp:positionH>
              <wp:positionV relativeFrom="page">
                <wp:posOffset>10051415</wp:posOffset>
              </wp:positionV>
              <wp:extent cx="7545705" cy="751205"/>
              <wp:effectExtent l="9525" t="12065" r="7620" b="8255"/>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5705" cy="751205"/>
                        <a:chOff x="15" y="14415"/>
                        <a:chExt cx="10658" cy="1060"/>
                      </a:xfrm>
                    </wpg:grpSpPr>
                    <wps:wsp>
                      <wps:cNvPr id="2" name="AutoShape 8"/>
                      <wps:cNvCnPr>
                        <a:cxnSpLocks noChangeShapeType="1"/>
                      </wps:cNvCnPr>
                      <wps:spPr bwMode="auto">
                        <a:xfrm>
                          <a:off x="15" y="14415"/>
                          <a:ext cx="10171" cy="1057"/>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Lst>
                      </wps:spPr>
                      <wps:bodyPr/>
                    </wps:wsp>
                    <wps:wsp>
                      <wps:cNvPr id="3" name="Oval 9"/>
                      <wps:cNvSpPr>
                        <a:spLocks noChangeArrowheads="1"/>
                      </wps:cNvSpPr>
                      <wps:spPr bwMode="auto">
                        <a:xfrm>
                          <a:off x="9657" y="14459"/>
                          <a:ext cx="1016" cy="1016"/>
                        </a:xfrm>
                        <a:prstGeom prst="ellipse">
                          <a:avLst/>
                        </a:prstGeom>
                        <a:solidFill>
                          <a:srgbClr val="A7BF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Oval 10"/>
                      <wps:cNvSpPr>
                        <a:spLocks noChangeArrowheads="1"/>
                      </wps:cNvSpPr>
                      <wps:spPr bwMode="auto">
                        <a:xfrm>
                          <a:off x="9733" y="14568"/>
                          <a:ext cx="908" cy="904"/>
                        </a:xfrm>
                        <a:prstGeom prst="ellipse">
                          <a:avLst/>
                        </a:pr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11"/>
                      <wps:cNvSpPr>
                        <a:spLocks noChangeArrowheads="1"/>
                      </wps:cNvSpPr>
                      <wps:spPr bwMode="auto">
                        <a:xfrm>
                          <a:off x="9802" y="14688"/>
                          <a:ext cx="783" cy="784"/>
                        </a:xfrm>
                        <a:prstGeom prst="ellipse">
                          <a:avLst/>
                        </a:prstGeom>
                        <a:solidFill>
                          <a:srgbClr val="7BA0CD"/>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62AAFE6" w14:textId="77777777" w:rsidR="002C1348" w:rsidRPr="00B15E6F" w:rsidRDefault="003A7149">
                            <w:pPr>
                              <w:pStyle w:val="Header"/>
                              <w:jc w:val="center"/>
                              <w:rPr>
                                <w:rFonts w:ascii="Candara" w:hAnsi="Candara"/>
                                <w:b/>
                                <w:color w:val="FFFFFF"/>
                                <w:sz w:val="24"/>
                              </w:rPr>
                            </w:pPr>
                            <w:r w:rsidRPr="00F31EA6">
                              <w:rPr>
                                <w:rFonts w:ascii="Candara" w:hAnsi="Candara"/>
                                <w:b/>
                                <w:sz w:val="24"/>
                              </w:rPr>
                              <w:fldChar w:fldCharType="begin"/>
                            </w:r>
                            <w:r w:rsidR="002C1348" w:rsidRPr="00F31EA6">
                              <w:rPr>
                                <w:rFonts w:ascii="Candara" w:hAnsi="Candara"/>
                                <w:b/>
                                <w:sz w:val="24"/>
                              </w:rPr>
                              <w:instrText xml:space="preserve"> PAGE   \* MERGEFORMAT </w:instrText>
                            </w:r>
                            <w:r w:rsidRPr="00F31EA6">
                              <w:rPr>
                                <w:rFonts w:ascii="Candara" w:hAnsi="Candara"/>
                                <w:b/>
                                <w:sz w:val="24"/>
                              </w:rPr>
                              <w:fldChar w:fldCharType="separate"/>
                            </w:r>
                            <w:r w:rsidR="002C1348" w:rsidRPr="00B15E6F">
                              <w:rPr>
                                <w:rFonts w:ascii="Candara" w:hAnsi="Candara"/>
                                <w:b/>
                                <w:noProof/>
                                <w:color w:val="FFFFFF"/>
                                <w:sz w:val="24"/>
                              </w:rPr>
                              <w:t>3</w:t>
                            </w:r>
                            <w:r w:rsidRPr="00F31EA6">
                              <w:rPr>
                                <w:rFonts w:ascii="Candara" w:hAnsi="Candara"/>
                                <w:b/>
                                <w:sz w:val="24"/>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0D9154" id="Group 7" o:spid="_x0000_s1032" style="position:absolute;margin-left:0;margin-top:791.45pt;width:594.15pt;height:59.15pt;z-index:251658240;mso-position-horizontal-relative:page;mso-position-vertical-relative:page" coordorigin="15,14415" coordsize="1065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">
              <v:shapetype id="_x0000_t32" coordsize="21600,21600" o:spt="32" o:oned="t" path="m,l21600,21600e" filled="f">
                <v:path arrowok="t" fillok="f" o:connecttype="none"/>
                <o:lock v:ext="edit" shapetype="t"/>
              </v:shapetype>
              <v:shape id="AutoShape 8" o:spid="_x0000_s1033" type="#_x0000_t32" style="position:absolute;left:15;top:14415;width:10171;height:1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" strokecolor="#a7bfde"/>
              <v:oval id="Oval 9" o:spid="_x0000_s1034" style="position:absolute;left:9657;top:14459;width:1016;height:1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" fillcolor="#a7bfde" stroked="f"/>
              <v:oval id="Oval 10" o:spid="_x0000_s1035" style="position:absolute;left:9733;top:14568;width:908;height: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" fillcolor="#d3dfee" stroked="f"/>
              <v:oval id="Oval 11" o:spid="_x0000_s1036" style="position:absolute;left:9802;top:14688;width:783;height:7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" fillcolor="#7ba0cd" stroked="f">
                <v:textbox>
                  <w:txbxContent>
                    <w:p w14:paraId="662AAFE6" w14:textId="77777777" w:rsidR="002C1348" w:rsidRPr="00B15E6F" w:rsidRDefault="003A7149">
                      <w:pPr>
                        <w:pStyle w:val="Header"/>
                        <w:jc w:val="center"/>
                        <w:rPr>
                          <w:rFonts w:ascii="Candara" w:hAnsi="Candara"/>
                          <w:b/>
                          <w:color w:val="FFFFFF"/>
                          <w:sz w:val="24"/>
                        </w:rPr>
                      </w:pPr>
                      <w:r w:rsidRPr="00F31EA6">
                        <w:rPr>
                          <w:rFonts w:ascii="Candara" w:hAnsi="Candara"/>
                          <w:b/>
                          <w:sz w:val="24"/>
                        </w:rPr>
                        <w:fldChar w:fldCharType="begin"/>
                      </w:r>
                      <w:r w:rsidR="002C1348" w:rsidRPr="00F31EA6">
                        <w:rPr>
                          <w:rFonts w:ascii="Candara" w:hAnsi="Candara"/>
                          <w:b/>
                          <w:sz w:val="24"/>
                        </w:rPr>
                        <w:instrText xml:space="preserve"> PAGE   \* MERGEFORMAT </w:instrText>
                      </w:r>
                      <w:r w:rsidRPr="00F31EA6">
                        <w:rPr>
                          <w:rFonts w:ascii="Candara" w:hAnsi="Candara"/>
                          <w:b/>
                          <w:sz w:val="24"/>
                        </w:rPr>
                        <w:fldChar w:fldCharType="separate"/>
                      </w:r>
                      <w:r w:rsidR="002C1348" w:rsidRPr="00B15E6F">
                        <w:rPr>
                          <w:rFonts w:ascii="Candara" w:hAnsi="Candara"/>
                          <w:b/>
                          <w:noProof/>
                          <w:color w:val="FFFFFF"/>
                          <w:sz w:val="24"/>
                        </w:rPr>
                        <w:t>3</w:t>
                      </w:r>
                      <w:r w:rsidRPr="00F31EA6">
                        <w:rPr>
                          <w:rFonts w:ascii="Candara" w:hAnsi="Candara"/>
                          <w:b/>
                          <w:sz w:val="24"/>
                        </w:rPr>
                        <w:fldChar w:fldCharType="end"/>
                      </w:r>
                    </w:p>
                  </w:txbxContent>
                </v:textbox>
              </v:oval>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8296C" w14:textId="77777777" w:rsidR="005B14F1" w:rsidRDefault="005B14F1" w:rsidP="003355DD">
      <w:pPr>
        <w:spacing w:after="0" w:line="240" w:lineRule="auto"/>
      </w:pPr>
      <w:r>
        <w:separator/>
      </w:r>
    </w:p>
  </w:footnote>
  <w:footnote w:type="continuationSeparator" w:id="0">
    <w:p w14:paraId="663080E7" w14:textId="77777777" w:rsidR="005B14F1" w:rsidRDefault="005B14F1" w:rsidP="003355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2501" w14:textId="77777777" w:rsidR="002C1348" w:rsidRDefault="002C1348" w:rsidP="00074EA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106D9" w14:textId="77777777" w:rsidR="002E1766" w:rsidRDefault="002E1766" w:rsidP="00074EA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7A5DF" w14:textId="55C8E55B" w:rsidR="002C1348" w:rsidRDefault="005036FE" w:rsidP="00074EA8">
    <w:pPr>
      <w:pStyle w:val="Header"/>
      <w:jc w:val="center"/>
    </w:pPr>
    <w:r>
      <w:rPr>
        <w:noProof/>
        <w:color w:val="365F91"/>
        <w:lang w:val="en-IN" w:eastAsia="en-IN" w:bidi="gu-IN"/>
      </w:rPr>
      <mc:AlternateContent>
        <mc:Choice Requires="wpg">
          <w:drawing>
            <wp:anchor distT="0" distB="0" distL="114300" distR="114300" simplePos="0" relativeHeight="251657216" behindDoc="0" locked="0" layoutInCell="0" allowOverlap="1" wp14:anchorId="2D7419C6" wp14:editId="6E6C8F78">
              <wp:simplePos x="0" y="0"/>
              <wp:positionH relativeFrom="page">
                <wp:align>left</wp:align>
              </wp:positionH>
              <wp:positionV relativeFrom="page">
                <wp:align>top</wp:align>
              </wp:positionV>
              <wp:extent cx="1211580" cy="3162300"/>
              <wp:effectExtent l="5715" t="13335" r="13335" b="3810"/>
              <wp:wrapNone/>
              <wp:docPr id="6"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rot="16200000" flipV="1">
                        <a:off x="0" y="0"/>
                        <a:ext cx="1211580" cy="3162300"/>
                        <a:chOff x="5531" y="1258"/>
                        <a:chExt cx="5291" cy="13813"/>
                      </a:xfrm>
                    </wpg:grpSpPr>
                    <wps:wsp>
                      <wps:cNvPr id="7" name="AutoShape 2"/>
                      <wps:cNvCnPr>
                        <a:cxnSpLocks noChangeAspect="1" noChangeShapeType="1"/>
                      </wps:cNvCnPr>
                      <wps:spPr bwMode="auto">
                        <a:xfrm flipH="1">
                          <a:off x="6519" y="1258"/>
                          <a:ext cx="4303" cy="10040"/>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Lst>
                      </wps:spPr>
                      <wps:bodyPr/>
                    </wps:wsp>
                    <wpg:grpSp>
                      <wpg:cNvPr id="9" name="Group 3"/>
                      <wpg:cNvGrpSpPr>
                        <a:grpSpLocks noChangeAspect="1"/>
                      </wpg:cNvGrpSpPr>
                      <wpg:grpSpPr bwMode="auto">
                        <a:xfrm>
                          <a:off x="5531" y="9226"/>
                          <a:ext cx="5291" cy="5845"/>
                          <a:chOff x="5531" y="9226"/>
                          <a:chExt cx="5291" cy="5845"/>
                        </a:xfrm>
                      </wpg:grpSpPr>
                      <wps:wsp>
                        <wps:cNvPr id="11" name="Freeform 4"/>
                        <wps:cNvSpPr>
                          <a:spLocks noChangeAspect="1"/>
                        </wps:cNvSpPr>
                        <wps:spPr bwMode="auto">
                          <a:xfrm>
                            <a:off x="5531" y="9226"/>
                            <a:ext cx="5291" cy="5845"/>
                          </a:xfrm>
                          <a:custGeom>
                            <a:avLst/>
                            <a:gdLst>
                              <a:gd name="T0" fmla="*/ 5291 w 6418"/>
                              <a:gd name="T1" fmla="*/ 1038 h 6670"/>
                              <a:gd name="T2" fmla="*/ 5291 w 6418"/>
                              <a:gd name="T3" fmla="*/ 5845 h 6670"/>
                              <a:gd name="T4" fmla="*/ 1491 w 6418"/>
                              <a:gd name="T5" fmla="*/ 5844 h 6670"/>
                              <a:gd name="T6" fmla="*/ 1160 w 6418"/>
                              <a:gd name="T7" fmla="*/ 1741 h 6670"/>
                              <a:gd name="T8" fmla="*/ 5291 w 6418"/>
                              <a:gd name="T9" fmla="*/ 1038 h 667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418" h="6670">
                                <a:moveTo>
                                  <a:pt x="6418" y="1185"/>
                                </a:moveTo>
                                <a:lnTo>
                                  <a:pt x="6418" y="6670"/>
                                </a:lnTo>
                                <a:lnTo>
                                  <a:pt x="1809" y="6669"/>
                                </a:lnTo>
                                <a:cubicBezTo>
                                  <a:pt x="974" y="5889"/>
                                  <a:pt x="0" y="3958"/>
                                  <a:pt x="1407" y="1987"/>
                                </a:cubicBezTo>
                                <a:cubicBezTo>
                                  <a:pt x="2830" y="0"/>
                                  <a:pt x="5591" y="411"/>
                                  <a:pt x="6418" y="1185"/>
                                </a:cubicBezTo>
                                <a:close/>
                              </a:path>
                            </a:pathLst>
                          </a:custGeom>
                          <a:solidFill>
                            <a:srgbClr val="A7BF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Oval 5"/>
                        <wps:cNvSpPr>
                          <a:spLocks noChangeAspect="1" noChangeArrowheads="1"/>
                        </wps:cNvSpPr>
                        <wps:spPr bwMode="auto">
                          <a:xfrm rot="5327714" flipV="1">
                            <a:off x="6117" y="10212"/>
                            <a:ext cx="4526" cy="4258"/>
                          </a:xfrm>
                          <a:prstGeom prst="ellipse">
                            <a:avLst/>
                          </a:prstGeom>
                          <a:solidFill>
                            <a:srgbClr val="D3DFEE"/>
                          </a:solidFill>
                          <a:ln>
                            <a:noFill/>
                          </a:ln>
                          <a:extLst>
                            <a:ext uri="{91240B29-F687-4F45-9708-019B960494DF}">
                              <a14:hiddenLine xmlns:a14="http://schemas.microsoft.com/office/drawing/2010/main" w="9525">
                                <a:solidFill>
                                  <a:srgbClr val="A7BFDE"/>
                                </a:solidFill>
                                <a:round/>
                                <a:headEnd/>
                                <a:tailEnd/>
                              </a14:hiddenLine>
                            </a:ext>
                          </a:extLst>
                        </wps:spPr>
                        <wps:bodyPr rot="0" vert="horz" wrap="square" lIns="91440" tIns="45720" rIns="91440" bIns="45720" anchor="t" anchorCtr="0" upright="1">
                          <a:noAutofit/>
                        </wps:bodyPr>
                      </wps:wsp>
                      <wps:wsp>
                        <wps:cNvPr id="13" name="Oval 6"/>
                        <wps:cNvSpPr>
                          <a:spLocks noChangeAspect="1" noChangeArrowheads="1"/>
                        </wps:cNvSpPr>
                        <wps:spPr bwMode="auto">
                          <a:xfrm rot="5327714" flipV="1">
                            <a:off x="6217" y="10481"/>
                            <a:ext cx="3424" cy="3221"/>
                          </a:xfrm>
                          <a:prstGeom prst="ellipse">
                            <a:avLst/>
                          </a:prstGeom>
                          <a:solidFill>
                            <a:srgbClr val="7BA0CD"/>
                          </a:solidFill>
                          <a:ln>
                            <a:noFill/>
                          </a:ln>
                          <a:extLst>
                            <a:ext uri="{91240B29-F687-4F45-9708-019B960494DF}">
                              <a14:hiddenLine xmlns:a14="http://schemas.microsoft.com/office/drawing/2010/main" w="9525">
                                <a:solidFill>
                                  <a:srgbClr val="A7BFDE"/>
                                </a:solidFill>
                                <a:round/>
                                <a:headEnd/>
                                <a:tailEnd/>
                              </a14:hiddenLine>
                            </a:ext>
                          </a:extLst>
                        </wps:spPr>
                        <wps:txbx>
                          <w:txbxContent>
                            <w:p w14:paraId="558D1988" w14:textId="77777777" w:rsidR="002C1348" w:rsidRPr="00B15E6F" w:rsidRDefault="002C1348">
                              <w:pPr>
                                <w:pStyle w:val="Header"/>
                                <w:jc w:val="center"/>
                                <w:rPr>
                                  <w:b/>
                                  <w:bCs/>
                                  <w:color w:val="FFFFFF"/>
                                  <w:sz w:val="20"/>
                                  <w:szCs w:val="20"/>
                                </w:rPr>
                              </w:pPr>
                            </w:p>
                          </w:txbxContent>
                        </wps:txbx>
                        <wps:bodyPr rot="0" vert="horz" wrap="square" lIns="0" tIns="0" rIns="0" bIns="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D7419C6" id="Group 1" o:spid="_x0000_s1026" style="position:absolute;left:0;text-align:left;margin-left:0;margin-top:0;width:95.4pt;height:249pt;rotation:90;flip:y;z-index:251657216;mso-position-horizontal:left;mso-position-horizontal-relative:page;mso-position-vertical:top;mso-position-vertical-relative:page" coordorigin="5531,1258" coordsize="5291,13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" o:allowincell="f">
              <o:lock v:ext="edit" aspectratio="t"/>
              <v:shapetype id="_x0000_t32" coordsize="21600,21600" o:spt="32" o:oned="t" path="m,l21600,21600e" filled="f">
                <v:path arrowok="t" fillok="f" o:connecttype="none"/>
                <o:lock v:ext="edit" shapetype="t"/>
              </v:shapetype>
              <v:shape id="AutoShape 2" o:spid="_x0000_s1027" type="#_x0000_t32" style="position:absolute;left:6519;top:1258;width:4303;height:100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" strokecolor="#a7bfde">
                <o:lock v:ext="edit" aspectratio="t"/>
              </v:shape>
              <v:group id="Group 3" o:spid="_x0000_s1028" style="position:absolute;left:5531;top:9226;width:5291;height:5845" coordorigin="5531,9226" coordsize="5291,5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o:lock v:ext="edit" aspectratio="t"/>
                <v:shape id="Freeform 4" o:spid="_x0000_s1029" style="position:absolute;left:5531;top:9226;width:5291;height:5845;visibility:visible;mso-wrap-style:square;v-text-anchor:top" coordsize="6418,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" path="m6418,1185r,5485l1809,6669c974,5889,,3958,1407,1987,2830,,5591,411,6418,1185xe" fillcolor="#a7bfde" stroked="f">
                  <v:path arrowok="t" o:connecttype="custom" o:connectlocs="4362,910;4362,5122;1229,5121;956,1526;4362,910" o:connectangles="0,0,0,0,0"/>
                  <o:lock v:ext="edit" aspectratio="t"/>
                </v:shape>
                <v:oval id="Oval 5" o:spid="_x0000_s1030" style="position:absolute;left:6117;top:10212;width:4526;height:4258;rotation:-5819284fd;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" fillcolor="#d3dfee" stroked="f" strokecolor="#a7bfde">
                  <o:lock v:ext="edit" aspectratio="t"/>
                </v:oval>
                <v:oval id="Oval 6" o:spid="_x0000_s1031" style="position:absolute;left:6217;top:10481;width:3424;height:3221;rotation:-5819284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" fillcolor="#7ba0cd" stroked="f" strokecolor="#a7bfde">
                  <o:lock v:ext="edit" aspectratio="t"/>
                  <v:textbox inset="0,0,0,0">
                    <w:txbxContent>
                      <w:p w14:paraId="558D1988" w14:textId="77777777" w:rsidR="002C1348" w:rsidRPr="00B15E6F" w:rsidRDefault="002C1348">
                        <w:pPr>
                          <w:pStyle w:val="Header"/>
                          <w:jc w:val="center"/>
                          <w:rPr>
                            <w:b/>
                            <w:bCs/>
                            <w:color w:val="FFFFFF"/>
                            <w:sz w:val="20"/>
                            <w:szCs w:val="20"/>
                          </w:rPr>
                        </w:pPr>
                      </w:p>
                    </w:txbxContent>
                  </v:textbox>
                </v:oval>
              </v:group>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1609"/>
    <w:multiLevelType w:val="hybridMultilevel"/>
    <w:tmpl w:val="18F61624"/>
    <w:lvl w:ilvl="0" w:tplc="7FC05668">
      <w:start w:val="1"/>
      <w:numFmt w:val="bullet"/>
      <w:lvlText w:val=""/>
      <w:lvlJc w:val="left"/>
      <w:pPr>
        <w:ind w:left="360" w:hanging="360"/>
      </w:pPr>
      <w:rPr>
        <w:rFonts w:ascii="Webdings" w:hAnsi="Webdings" w:hint="default"/>
        <w:b w:val="0"/>
        <w:i w:val="0"/>
        <w:color w:val="auto"/>
        <w:sz w:val="18"/>
        <w:szCs w:val="18"/>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15:restartNumberingAfterBreak="0">
    <w:nsid w:val="0A3E3024"/>
    <w:multiLevelType w:val="hybridMultilevel"/>
    <w:tmpl w:val="2E34DF1C"/>
    <w:lvl w:ilvl="0" w:tplc="B89CEE0A">
      <w:start w:val="1"/>
      <w:numFmt w:val="bullet"/>
      <w:lvlText w:val=""/>
      <w:lvlJc w:val="left"/>
      <w:pPr>
        <w:ind w:left="360" w:hanging="360"/>
      </w:pPr>
      <w:rPr>
        <w:rFonts w:ascii="Webdings" w:hAnsi="Webdings" w:hint="default"/>
        <w:b w:val="0"/>
        <w:i w:val="0"/>
        <w:color w:val="auto"/>
        <w:sz w:val="18"/>
        <w:szCs w:val="18"/>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1AEE5DBB"/>
    <w:multiLevelType w:val="hybridMultilevel"/>
    <w:tmpl w:val="9850D3E4"/>
    <w:lvl w:ilvl="0" w:tplc="B89CEE0A">
      <w:start w:val="1"/>
      <w:numFmt w:val="bullet"/>
      <w:lvlText w:val=""/>
      <w:lvlJc w:val="left"/>
      <w:pPr>
        <w:ind w:left="720" w:hanging="360"/>
      </w:pPr>
      <w:rPr>
        <w:rFonts w:ascii="Webdings" w:hAnsi="Webdings" w:hint="default"/>
        <w:b w:val="0"/>
        <w:i w:val="0"/>
        <w:color w:val="auto"/>
        <w:sz w:val="18"/>
        <w:szCs w:val="1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C300470"/>
    <w:multiLevelType w:val="hybridMultilevel"/>
    <w:tmpl w:val="8C2CD904"/>
    <w:lvl w:ilvl="0" w:tplc="7FC05668">
      <w:start w:val="1"/>
      <w:numFmt w:val="bullet"/>
      <w:lvlText w:val=""/>
      <w:lvlJc w:val="left"/>
      <w:pPr>
        <w:ind w:left="720" w:hanging="360"/>
      </w:pPr>
      <w:rPr>
        <w:rFonts w:ascii="Webdings" w:hAnsi="Webdings" w:hint="default"/>
        <w:b w:val="0"/>
        <w:i w:val="0"/>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C58D6"/>
    <w:multiLevelType w:val="hybridMultilevel"/>
    <w:tmpl w:val="FBB03DE4"/>
    <w:lvl w:ilvl="0" w:tplc="7FC05668">
      <w:start w:val="1"/>
      <w:numFmt w:val="bullet"/>
      <w:lvlText w:val=""/>
      <w:lvlJc w:val="left"/>
      <w:pPr>
        <w:ind w:left="360" w:hanging="360"/>
      </w:pPr>
      <w:rPr>
        <w:rFonts w:ascii="Webdings" w:hAnsi="Webdings" w:hint="default"/>
        <w:b w:val="0"/>
        <w:i w:val="0"/>
        <w:color w:val="auto"/>
        <w:sz w:val="18"/>
        <w:szCs w:val="18"/>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15:restartNumberingAfterBreak="0">
    <w:nsid w:val="205C124F"/>
    <w:multiLevelType w:val="hybridMultilevel"/>
    <w:tmpl w:val="AA1C8508"/>
    <w:lvl w:ilvl="0" w:tplc="7FC05668">
      <w:start w:val="1"/>
      <w:numFmt w:val="bullet"/>
      <w:lvlText w:val=""/>
      <w:lvlJc w:val="left"/>
      <w:pPr>
        <w:ind w:left="1120" w:hanging="360"/>
      </w:pPr>
      <w:rPr>
        <w:rFonts w:ascii="Webdings" w:hAnsi="Webdings" w:hint="default"/>
        <w:b w:val="0"/>
        <w:i w:val="0"/>
        <w:color w:val="auto"/>
        <w:sz w:val="18"/>
        <w:szCs w:val="18"/>
      </w:rPr>
    </w:lvl>
    <w:lvl w:ilvl="1" w:tplc="40090003" w:tentative="1">
      <w:start w:val="1"/>
      <w:numFmt w:val="bullet"/>
      <w:lvlText w:val="o"/>
      <w:lvlJc w:val="left"/>
      <w:pPr>
        <w:ind w:left="1840" w:hanging="360"/>
      </w:pPr>
      <w:rPr>
        <w:rFonts w:ascii="Courier New" w:hAnsi="Courier New" w:cs="Courier New" w:hint="default"/>
      </w:rPr>
    </w:lvl>
    <w:lvl w:ilvl="2" w:tplc="40090005" w:tentative="1">
      <w:start w:val="1"/>
      <w:numFmt w:val="bullet"/>
      <w:lvlText w:val=""/>
      <w:lvlJc w:val="left"/>
      <w:pPr>
        <w:ind w:left="2560" w:hanging="360"/>
      </w:pPr>
      <w:rPr>
        <w:rFonts w:ascii="Wingdings" w:hAnsi="Wingdings" w:hint="default"/>
      </w:rPr>
    </w:lvl>
    <w:lvl w:ilvl="3" w:tplc="40090001" w:tentative="1">
      <w:start w:val="1"/>
      <w:numFmt w:val="bullet"/>
      <w:lvlText w:val=""/>
      <w:lvlJc w:val="left"/>
      <w:pPr>
        <w:ind w:left="3280" w:hanging="360"/>
      </w:pPr>
      <w:rPr>
        <w:rFonts w:ascii="Symbol" w:hAnsi="Symbol" w:hint="default"/>
      </w:rPr>
    </w:lvl>
    <w:lvl w:ilvl="4" w:tplc="40090003" w:tentative="1">
      <w:start w:val="1"/>
      <w:numFmt w:val="bullet"/>
      <w:lvlText w:val="o"/>
      <w:lvlJc w:val="left"/>
      <w:pPr>
        <w:ind w:left="4000" w:hanging="360"/>
      </w:pPr>
      <w:rPr>
        <w:rFonts w:ascii="Courier New" w:hAnsi="Courier New" w:cs="Courier New" w:hint="default"/>
      </w:rPr>
    </w:lvl>
    <w:lvl w:ilvl="5" w:tplc="40090005" w:tentative="1">
      <w:start w:val="1"/>
      <w:numFmt w:val="bullet"/>
      <w:lvlText w:val=""/>
      <w:lvlJc w:val="left"/>
      <w:pPr>
        <w:ind w:left="4720" w:hanging="360"/>
      </w:pPr>
      <w:rPr>
        <w:rFonts w:ascii="Wingdings" w:hAnsi="Wingdings" w:hint="default"/>
      </w:rPr>
    </w:lvl>
    <w:lvl w:ilvl="6" w:tplc="40090001" w:tentative="1">
      <w:start w:val="1"/>
      <w:numFmt w:val="bullet"/>
      <w:lvlText w:val=""/>
      <w:lvlJc w:val="left"/>
      <w:pPr>
        <w:ind w:left="5440" w:hanging="360"/>
      </w:pPr>
      <w:rPr>
        <w:rFonts w:ascii="Symbol" w:hAnsi="Symbol" w:hint="default"/>
      </w:rPr>
    </w:lvl>
    <w:lvl w:ilvl="7" w:tplc="40090003" w:tentative="1">
      <w:start w:val="1"/>
      <w:numFmt w:val="bullet"/>
      <w:lvlText w:val="o"/>
      <w:lvlJc w:val="left"/>
      <w:pPr>
        <w:ind w:left="6160" w:hanging="360"/>
      </w:pPr>
      <w:rPr>
        <w:rFonts w:ascii="Courier New" w:hAnsi="Courier New" w:cs="Courier New" w:hint="default"/>
      </w:rPr>
    </w:lvl>
    <w:lvl w:ilvl="8" w:tplc="40090005" w:tentative="1">
      <w:start w:val="1"/>
      <w:numFmt w:val="bullet"/>
      <w:lvlText w:val=""/>
      <w:lvlJc w:val="left"/>
      <w:pPr>
        <w:ind w:left="6880" w:hanging="360"/>
      </w:pPr>
      <w:rPr>
        <w:rFonts w:ascii="Wingdings" w:hAnsi="Wingdings" w:hint="default"/>
      </w:rPr>
    </w:lvl>
  </w:abstractNum>
  <w:abstractNum w:abstractNumId="6" w15:restartNumberingAfterBreak="0">
    <w:nsid w:val="207147ED"/>
    <w:multiLevelType w:val="multilevel"/>
    <w:tmpl w:val="13A01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C43781"/>
    <w:multiLevelType w:val="hybridMultilevel"/>
    <w:tmpl w:val="3F0AD5BA"/>
    <w:lvl w:ilvl="0" w:tplc="B89CEE0A">
      <w:start w:val="1"/>
      <w:numFmt w:val="bullet"/>
      <w:lvlText w:val=""/>
      <w:lvlJc w:val="left"/>
      <w:pPr>
        <w:ind w:left="360" w:hanging="360"/>
      </w:pPr>
      <w:rPr>
        <w:rFonts w:ascii="Webdings" w:hAnsi="Webdings" w:hint="default"/>
        <w:b w:val="0"/>
        <w:i w:val="0"/>
        <w:color w:val="auto"/>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1A576C"/>
    <w:multiLevelType w:val="hybridMultilevel"/>
    <w:tmpl w:val="A54E1EEC"/>
    <w:lvl w:ilvl="0" w:tplc="B4407996">
      <w:start w:val="1"/>
      <w:numFmt w:val="bullet"/>
      <w:pStyle w:val="CustomBullets"/>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75E6DB5"/>
    <w:multiLevelType w:val="hybridMultilevel"/>
    <w:tmpl w:val="318E8234"/>
    <w:lvl w:ilvl="0" w:tplc="B89CEE0A">
      <w:start w:val="1"/>
      <w:numFmt w:val="bullet"/>
      <w:lvlText w:val=""/>
      <w:lvlJc w:val="left"/>
      <w:pPr>
        <w:ind w:left="360" w:hanging="360"/>
      </w:pPr>
      <w:rPr>
        <w:rFonts w:ascii="Webdings" w:hAnsi="Webdings" w:hint="default"/>
        <w:b w:val="0"/>
        <w:i w:val="0"/>
        <w:color w:val="auto"/>
        <w:sz w:val="18"/>
        <w:szCs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8543CE"/>
    <w:multiLevelType w:val="hybridMultilevel"/>
    <w:tmpl w:val="BF7CB0DA"/>
    <w:lvl w:ilvl="0" w:tplc="0CD24D4C">
      <w:start w:val="1"/>
      <w:numFmt w:val="bullet"/>
      <w:lvlText w:val=""/>
      <w:lvlJc w:val="left"/>
      <w:pPr>
        <w:ind w:left="360" w:hanging="360"/>
      </w:pPr>
      <w:rPr>
        <w:rFonts w:ascii="Wingdings 2" w:hAnsi="Wingdings 2" w:hint="default"/>
        <w:b w:val="0"/>
        <w:i w:val="0"/>
        <w:color w:val="auto"/>
        <w:sz w:val="16"/>
        <w:szCs w:val="18"/>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15:restartNumberingAfterBreak="0">
    <w:nsid w:val="29427427"/>
    <w:multiLevelType w:val="hybridMultilevel"/>
    <w:tmpl w:val="B2E45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03A24"/>
    <w:multiLevelType w:val="hybridMultilevel"/>
    <w:tmpl w:val="7ECE4930"/>
    <w:lvl w:ilvl="0" w:tplc="4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2896DC4"/>
    <w:multiLevelType w:val="hybridMultilevel"/>
    <w:tmpl w:val="82067D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457438A"/>
    <w:multiLevelType w:val="hybridMultilevel"/>
    <w:tmpl w:val="5D6EBDFA"/>
    <w:lvl w:ilvl="0" w:tplc="7FC05668">
      <w:start w:val="1"/>
      <w:numFmt w:val="bullet"/>
      <w:lvlText w:val=""/>
      <w:lvlJc w:val="left"/>
      <w:pPr>
        <w:ind w:left="720" w:hanging="360"/>
      </w:pPr>
      <w:rPr>
        <w:rFonts w:ascii="Webdings" w:hAnsi="Webdings" w:hint="default"/>
        <w:b w:val="0"/>
        <w:i w:val="0"/>
        <w:color w:val="auto"/>
        <w:sz w:val="18"/>
        <w:szCs w:val="1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DD630DB"/>
    <w:multiLevelType w:val="hybridMultilevel"/>
    <w:tmpl w:val="F802FCB8"/>
    <w:lvl w:ilvl="0" w:tplc="B89CEE0A">
      <w:start w:val="1"/>
      <w:numFmt w:val="bullet"/>
      <w:lvlText w:val=""/>
      <w:lvlJc w:val="left"/>
      <w:pPr>
        <w:ind w:left="720" w:hanging="360"/>
      </w:pPr>
      <w:rPr>
        <w:rFonts w:ascii="Webdings" w:hAnsi="Webdings" w:hint="default"/>
        <w:b w:val="0"/>
        <w:i w:val="0"/>
        <w:color w:val="auto"/>
        <w:sz w:val="18"/>
        <w:szCs w:val="1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61A40C8F"/>
    <w:multiLevelType w:val="multilevel"/>
    <w:tmpl w:val="19E4A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7E5293"/>
    <w:multiLevelType w:val="singleLevel"/>
    <w:tmpl w:val="45682DF2"/>
    <w:lvl w:ilvl="0">
      <w:start w:val="1"/>
      <w:numFmt w:val="decimal"/>
      <w:lvlText w:val="%1"/>
      <w:legacy w:legacy="1" w:legacySpace="0" w:legacyIndent="360"/>
      <w:lvlJc w:val="left"/>
      <w:rPr>
        <w:rFonts w:ascii="Verdana" w:hAnsi="Verdana" w:cs="Times New Roman" w:hint="default"/>
      </w:rPr>
    </w:lvl>
  </w:abstractNum>
  <w:abstractNum w:abstractNumId="18" w15:restartNumberingAfterBreak="0">
    <w:nsid w:val="750802C3"/>
    <w:multiLevelType w:val="hybridMultilevel"/>
    <w:tmpl w:val="676E577A"/>
    <w:lvl w:ilvl="0" w:tplc="0409000F">
      <w:start w:val="1"/>
      <w:numFmt w:val="decimal"/>
      <w:lvlText w:val="%1."/>
      <w:lvlJc w:val="left"/>
      <w:pPr>
        <w:ind w:left="360" w:hanging="36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A915A17"/>
    <w:multiLevelType w:val="multilevel"/>
    <w:tmpl w:val="CEAC1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1330318">
    <w:abstractNumId w:val="7"/>
  </w:num>
  <w:num w:numId="2" w16cid:durableId="1069032931">
    <w:abstractNumId w:val="4"/>
  </w:num>
  <w:num w:numId="3" w16cid:durableId="891572823">
    <w:abstractNumId w:val="10"/>
  </w:num>
  <w:num w:numId="4" w16cid:durableId="745493398">
    <w:abstractNumId w:val="13"/>
  </w:num>
  <w:num w:numId="5" w16cid:durableId="933319370">
    <w:abstractNumId w:val="11"/>
  </w:num>
  <w:num w:numId="6" w16cid:durableId="1964724716">
    <w:abstractNumId w:val="8"/>
  </w:num>
  <w:num w:numId="7" w16cid:durableId="557935301">
    <w:abstractNumId w:val="17"/>
  </w:num>
  <w:num w:numId="8" w16cid:durableId="120879734">
    <w:abstractNumId w:val="17"/>
    <w:lvlOverride w:ilvl="0">
      <w:lvl w:ilvl="0">
        <w:start w:val="2"/>
        <w:numFmt w:val="decimal"/>
        <w:lvlText w:val="%1"/>
        <w:legacy w:legacy="1" w:legacySpace="0" w:legacyIndent="360"/>
        <w:lvlJc w:val="left"/>
        <w:rPr>
          <w:rFonts w:ascii="Verdana" w:hAnsi="Verdana" w:cs="Times New Roman" w:hint="default"/>
        </w:rPr>
      </w:lvl>
    </w:lvlOverride>
  </w:num>
  <w:num w:numId="9" w16cid:durableId="1750498868">
    <w:abstractNumId w:val="18"/>
  </w:num>
  <w:num w:numId="10" w16cid:durableId="198251560">
    <w:abstractNumId w:val="12"/>
  </w:num>
  <w:num w:numId="11" w16cid:durableId="436026839">
    <w:abstractNumId w:val="9"/>
  </w:num>
  <w:num w:numId="12" w16cid:durableId="563640609">
    <w:abstractNumId w:val="15"/>
  </w:num>
  <w:num w:numId="13" w16cid:durableId="20017183">
    <w:abstractNumId w:val="3"/>
  </w:num>
  <w:num w:numId="14" w16cid:durableId="130026243">
    <w:abstractNumId w:val="2"/>
  </w:num>
  <w:num w:numId="15" w16cid:durableId="1821342118">
    <w:abstractNumId w:val="1"/>
  </w:num>
  <w:num w:numId="16" w16cid:durableId="1320428956">
    <w:abstractNumId w:val="5"/>
  </w:num>
  <w:num w:numId="17" w16cid:durableId="263803463">
    <w:abstractNumId w:val="0"/>
  </w:num>
  <w:num w:numId="18" w16cid:durableId="1647472792">
    <w:abstractNumId w:val="14"/>
  </w:num>
  <w:num w:numId="19" w16cid:durableId="1057703933">
    <w:abstractNumId w:val="16"/>
  </w:num>
  <w:num w:numId="20" w16cid:durableId="327556975">
    <w:abstractNumId w:val="19"/>
  </w:num>
  <w:num w:numId="21" w16cid:durableId="794446033">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E6E"/>
    <w:rsid w:val="000050DF"/>
    <w:rsid w:val="00006AA9"/>
    <w:rsid w:val="0000754C"/>
    <w:rsid w:val="00011DED"/>
    <w:rsid w:val="000130D9"/>
    <w:rsid w:val="000130F8"/>
    <w:rsid w:val="000136A7"/>
    <w:rsid w:val="00013890"/>
    <w:rsid w:val="00014051"/>
    <w:rsid w:val="0001439E"/>
    <w:rsid w:val="000210C5"/>
    <w:rsid w:val="000220C6"/>
    <w:rsid w:val="000244E6"/>
    <w:rsid w:val="00026FA8"/>
    <w:rsid w:val="0003044E"/>
    <w:rsid w:val="0003248B"/>
    <w:rsid w:val="00033F04"/>
    <w:rsid w:val="00034F4E"/>
    <w:rsid w:val="00043502"/>
    <w:rsid w:val="0004770A"/>
    <w:rsid w:val="00050B3E"/>
    <w:rsid w:val="00051E2A"/>
    <w:rsid w:val="00052652"/>
    <w:rsid w:val="00054318"/>
    <w:rsid w:val="000559D5"/>
    <w:rsid w:val="000572BC"/>
    <w:rsid w:val="0005775B"/>
    <w:rsid w:val="00057C24"/>
    <w:rsid w:val="00062043"/>
    <w:rsid w:val="000626BB"/>
    <w:rsid w:val="0006406C"/>
    <w:rsid w:val="000649CC"/>
    <w:rsid w:val="00064ADA"/>
    <w:rsid w:val="000669FE"/>
    <w:rsid w:val="00066F52"/>
    <w:rsid w:val="0007073E"/>
    <w:rsid w:val="00070B32"/>
    <w:rsid w:val="00071E44"/>
    <w:rsid w:val="00074EA8"/>
    <w:rsid w:val="000761FB"/>
    <w:rsid w:val="0007625C"/>
    <w:rsid w:val="0007783A"/>
    <w:rsid w:val="000816FF"/>
    <w:rsid w:val="00082B62"/>
    <w:rsid w:val="00084166"/>
    <w:rsid w:val="000864E9"/>
    <w:rsid w:val="00094662"/>
    <w:rsid w:val="00095207"/>
    <w:rsid w:val="000A0C74"/>
    <w:rsid w:val="000A1B28"/>
    <w:rsid w:val="000A4EC3"/>
    <w:rsid w:val="000A5D08"/>
    <w:rsid w:val="000A7C8A"/>
    <w:rsid w:val="000B3E5A"/>
    <w:rsid w:val="000C052D"/>
    <w:rsid w:val="000C11B2"/>
    <w:rsid w:val="000C1B00"/>
    <w:rsid w:val="000C79A1"/>
    <w:rsid w:val="000D17EA"/>
    <w:rsid w:val="000D5F7F"/>
    <w:rsid w:val="000D7245"/>
    <w:rsid w:val="000E083E"/>
    <w:rsid w:val="000E7FB5"/>
    <w:rsid w:val="000F0E23"/>
    <w:rsid w:val="000F0E65"/>
    <w:rsid w:val="000F1BB6"/>
    <w:rsid w:val="000F1C9F"/>
    <w:rsid w:val="000F2D52"/>
    <w:rsid w:val="00101D50"/>
    <w:rsid w:val="0010297E"/>
    <w:rsid w:val="00104734"/>
    <w:rsid w:val="0010566E"/>
    <w:rsid w:val="00106160"/>
    <w:rsid w:val="00107F67"/>
    <w:rsid w:val="00112CA2"/>
    <w:rsid w:val="00117505"/>
    <w:rsid w:val="0011787E"/>
    <w:rsid w:val="00117AE3"/>
    <w:rsid w:val="00121417"/>
    <w:rsid w:val="001243F1"/>
    <w:rsid w:val="00125747"/>
    <w:rsid w:val="0013021F"/>
    <w:rsid w:val="00137DEC"/>
    <w:rsid w:val="00137FD1"/>
    <w:rsid w:val="0014078B"/>
    <w:rsid w:val="0014431D"/>
    <w:rsid w:val="0015349E"/>
    <w:rsid w:val="001604EA"/>
    <w:rsid w:val="00161B91"/>
    <w:rsid w:val="00162051"/>
    <w:rsid w:val="0016589A"/>
    <w:rsid w:val="001666C9"/>
    <w:rsid w:val="00173CE8"/>
    <w:rsid w:val="001761CA"/>
    <w:rsid w:val="001803C2"/>
    <w:rsid w:val="00181721"/>
    <w:rsid w:val="00181C43"/>
    <w:rsid w:val="00183A72"/>
    <w:rsid w:val="00184C25"/>
    <w:rsid w:val="00184C60"/>
    <w:rsid w:val="00185767"/>
    <w:rsid w:val="001859D2"/>
    <w:rsid w:val="00186D26"/>
    <w:rsid w:val="00192B2F"/>
    <w:rsid w:val="001949C0"/>
    <w:rsid w:val="00194F09"/>
    <w:rsid w:val="00195135"/>
    <w:rsid w:val="00195685"/>
    <w:rsid w:val="00196D73"/>
    <w:rsid w:val="001971E1"/>
    <w:rsid w:val="00197F55"/>
    <w:rsid w:val="001A19C2"/>
    <w:rsid w:val="001A1DD1"/>
    <w:rsid w:val="001A280A"/>
    <w:rsid w:val="001A6344"/>
    <w:rsid w:val="001A7251"/>
    <w:rsid w:val="001A788C"/>
    <w:rsid w:val="001B02B0"/>
    <w:rsid w:val="001B0AF8"/>
    <w:rsid w:val="001B562F"/>
    <w:rsid w:val="001C2D59"/>
    <w:rsid w:val="001C3CF9"/>
    <w:rsid w:val="001C3D52"/>
    <w:rsid w:val="001C51FA"/>
    <w:rsid w:val="001C7F0D"/>
    <w:rsid w:val="001D02A2"/>
    <w:rsid w:val="001D5281"/>
    <w:rsid w:val="001D708E"/>
    <w:rsid w:val="001E3230"/>
    <w:rsid w:val="001E563E"/>
    <w:rsid w:val="001E72B3"/>
    <w:rsid w:val="001E7E99"/>
    <w:rsid w:val="001F0904"/>
    <w:rsid w:val="001F0ECB"/>
    <w:rsid w:val="001F17EF"/>
    <w:rsid w:val="001F3552"/>
    <w:rsid w:val="001F377C"/>
    <w:rsid w:val="001F5A15"/>
    <w:rsid w:val="001F629E"/>
    <w:rsid w:val="00200379"/>
    <w:rsid w:val="002014A4"/>
    <w:rsid w:val="00205C2A"/>
    <w:rsid w:val="00205CE8"/>
    <w:rsid w:val="00206ADE"/>
    <w:rsid w:val="00210779"/>
    <w:rsid w:val="00210FBD"/>
    <w:rsid w:val="00212501"/>
    <w:rsid w:val="00212CD8"/>
    <w:rsid w:val="00212F88"/>
    <w:rsid w:val="002135DC"/>
    <w:rsid w:val="00213DE0"/>
    <w:rsid w:val="00213DEE"/>
    <w:rsid w:val="00222954"/>
    <w:rsid w:val="002229C3"/>
    <w:rsid w:val="00225CF1"/>
    <w:rsid w:val="0022776E"/>
    <w:rsid w:val="00230FAE"/>
    <w:rsid w:val="002314F6"/>
    <w:rsid w:val="00234F21"/>
    <w:rsid w:val="00235B4E"/>
    <w:rsid w:val="00236FA2"/>
    <w:rsid w:val="00240B45"/>
    <w:rsid w:val="00242BB3"/>
    <w:rsid w:val="0024330E"/>
    <w:rsid w:val="00244B0E"/>
    <w:rsid w:val="00246465"/>
    <w:rsid w:val="0024653D"/>
    <w:rsid w:val="0024678A"/>
    <w:rsid w:val="00246CE6"/>
    <w:rsid w:val="00246D11"/>
    <w:rsid w:val="00250AE1"/>
    <w:rsid w:val="002513EC"/>
    <w:rsid w:val="00252EB8"/>
    <w:rsid w:val="002533D8"/>
    <w:rsid w:val="00253581"/>
    <w:rsid w:val="00255EC6"/>
    <w:rsid w:val="0025780C"/>
    <w:rsid w:val="00257C7C"/>
    <w:rsid w:val="0026022E"/>
    <w:rsid w:val="00270A80"/>
    <w:rsid w:val="00272463"/>
    <w:rsid w:val="00274EA9"/>
    <w:rsid w:val="002758D1"/>
    <w:rsid w:val="00282E5E"/>
    <w:rsid w:val="00283323"/>
    <w:rsid w:val="0028338D"/>
    <w:rsid w:val="00283E4A"/>
    <w:rsid w:val="002853AB"/>
    <w:rsid w:val="00287728"/>
    <w:rsid w:val="002877F5"/>
    <w:rsid w:val="00287C1A"/>
    <w:rsid w:val="002913E3"/>
    <w:rsid w:val="002942C7"/>
    <w:rsid w:val="00294B02"/>
    <w:rsid w:val="00295313"/>
    <w:rsid w:val="002A0639"/>
    <w:rsid w:val="002A1662"/>
    <w:rsid w:val="002A2CF0"/>
    <w:rsid w:val="002A2D8D"/>
    <w:rsid w:val="002A61AD"/>
    <w:rsid w:val="002A70B7"/>
    <w:rsid w:val="002B03F5"/>
    <w:rsid w:val="002B1A4D"/>
    <w:rsid w:val="002B3CCA"/>
    <w:rsid w:val="002B68C2"/>
    <w:rsid w:val="002C1348"/>
    <w:rsid w:val="002C24D0"/>
    <w:rsid w:val="002C4742"/>
    <w:rsid w:val="002C5A92"/>
    <w:rsid w:val="002C7CDA"/>
    <w:rsid w:val="002D08EB"/>
    <w:rsid w:val="002D1576"/>
    <w:rsid w:val="002D35D5"/>
    <w:rsid w:val="002D5617"/>
    <w:rsid w:val="002D5EB6"/>
    <w:rsid w:val="002D5EDE"/>
    <w:rsid w:val="002D75A4"/>
    <w:rsid w:val="002E1766"/>
    <w:rsid w:val="002E1ACD"/>
    <w:rsid w:val="002E25A7"/>
    <w:rsid w:val="002E38CD"/>
    <w:rsid w:val="002E3DEB"/>
    <w:rsid w:val="002E4F64"/>
    <w:rsid w:val="002E648D"/>
    <w:rsid w:val="002F07A1"/>
    <w:rsid w:val="002F1440"/>
    <w:rsid w:val="002F28BC"/>
    <w:rsid w:val="002F3444"/>
    <w:rsid w:val="002F5037"/>
    <w:rsid w:val="002F5F97"/>
    <w:rsid w:val="002F654D"/>
    <w:rsid w:val="002F6762"/>
    <w:rsid w:val="00301397"/>
    <w:rsid w:val="00301834"/>
    <w:rsid w:val="00303277"/>
    <w:rsid w:val="003048FB"/>
    <w:rsid w:val="00305102"/>
    <w:rsid w:val="00306D64"/>
    <w:rsid w:val="0031244F"/>
    <w:rsid w:val="00313095"/>
    <w:rsid w:val="0031318F"/>
    <w:rsid w:val="00314CAF"/>
    <w:rsid w:val="003157A9"/>
    <w:rsid w:val="00316B21"/>
    <w:rsid w:val="003236FE"/>
    <w:rsid w:val="003242FD"/>
    <w:rsid w:val="00325FA8"/>
    <w:rsid w:val="00326D52"/>
    <w:rsid w:val="00330989"/>
    <w:rsid w:val="0033384C"/>
    <w:rsid w:val="00333AD9"/>
    <w:rsid w:val="003355DD"/>
    <w:rsid w:val="00336392"/>
    <w:rsid w:val="003423D0"/>
    <w:rsid w:val="00342AF5"/>
    <w:rsid w:val="00343A6B"/>
    <w:rsid w:val="00351552"/>
    <w:rsid w:val="00351A59"/>
    <w:rsid w:val="003530DD"/>
    <w:rsid w:val="0035519E"/>
    <w:rsid w:val="00357B1D"/>
    <w:rsid w:val="00357DE9"/>
    <w:rsid w:val="00360440"/>
    <w:rsid w:val="00363FF8"/>
    <w:rsid w:val="0036496F"/>
    <w:rsid w:val="003668DC"/>
    <w:rsid w:val="00366EF8"/>
    <w:rsid w:val="003678E4"/>
    <w:rsid w:val="003709B4"/>
    <w:rsid w:val="003737E5"/>
    <w:rsid w:val="003737F8"/>
    <w:rsid w:val="003749EB"/>
    <w:rsid w:val="003762E1"/>
    <w:rsid w:val="0038145C"/>
    <w:rsid w:val="00381E46"/>
    <w:rsid w:val="00383A8D"/>
    <w:rsid w:val="00384AF9"/>
    <w:rsid w:val="003852F4"/>
    <w:rsid w:val="00387773"/>
    <w:rsid w:val="00387BEB"/>
    <w:rsid w:val="0039287D"/>
    <w:rsid w:val="0039674A"/>
    <w:rsid w:val="003A199E"/>
    <w:rsid w:val="003A2278"/>
    <w:rsid w:val="003A359A"/>
    <w:rsid w:val="003A4671"/>
    <w:rsid w:val="003A613A"/>
    <w:rsid w:val="003A6B1D"/>
    <w:rsid w:val="003A7149"/>
    <w:rsid w:val="003B0A0E"/>
    <w:rsid w:val="003B640C"/>
    <w:rsid w:val="003B7B0B"/>
    <w:rsid w:val="003C5911"/>
    <w:rsid w:val="003C7167"/>
    <w:rsid w:val="003C71C5"/>
    <w:rsid w:val="003D1E1D"/>
    <w:rsid w:val="003D4935"/>
    <w:rsid w:val="003D5895"/>
    <w:rsid w:val="003D6A71"/>
    <w:rsid w:val="003D7242"/>
    <w:rsid w:val="003E0C1D"/>
    <w:rsid w:val="003E2850"/>
    <w:rsid w:val="003E38FC"/>
    <w:rsid w:val="003E4335"/>
    <w:rsid w:val="003E4642"/>
    <w:rsid w:val="003E6145"/>
    <w:rsid w:val="003E61AD"/>
    <w:rsid w:val="003E6996"/>
    <w:rsid w:val="003F194F"/>
    <w:rsid w:val="003F1B42"/>
    <w:rsid w:val="003F20C7"/>
    <w:rsid w:val="003F272D"/>
    <w:rsid w:val="003F420F"/>
    <w:rsid w:val="003F431D"/>
    <w:rsid w:val="003F7DFD"/>
    <w:rsid w:val="004007A1"/>
    <w:rsid w:val="00410B1D"/>
    <w:rsid w:val="004120E9"/>
    <w:rsid w:val="004135CC"/>
    <w:rsid w:val="004154C9"/>
    <w:rsid w:val="004160E6"/>
    <w:rsid w:val="004163C1"/>
    <w:rsid w:val="0041660B"/>
    <w:rsid w:val="00420CB6"/>
    <w:rsid w:val="00421F17"/>
    <w:rsid w:val="00424979"/>
    <w:rsid w:val="00424E77"/>
    <w:rsid w:val="00425BD6"/>
    <w:rsid w:val="004327C3"/>
    <w:rsid w:val="00433744"/>
    <w:rsid w:val="00433E9F"/>
    <w:rsid w:val="00435BDC"/>
    <w:rsid w:val="00436A42"/>
    <w:rsid w:val="00437772"/>
    <w:rsid w:val="004401E4"/>
    <w:rsid w:val="00440311"/>
    <w:rsid w:val="00442BF5"/>
    <w:rsid w:val="00450055"/>
    <w:rsid w:val="00450E0D"/>
    <w:rsid w:val="00452936"/>
    <w:rsid w:val="00452979"/>
    <w:rsid w:val="00452DBB"/>
    <w:rsid w:val="00453CB5"/>
    <w:rsid w:val="00454515"/>
    <w:rsid w:val="00457279"/>
    <w:rsid w:val="00460941"/>
    <w:rsid w:val="00464A40"/>
    <w:rsid w:val="00467B56"/>
    <w:rsid w:val="00474245"/>
    <w:rsid w:val="00475DFF"/>
    <w:rsid w:val="004760CF"/>
    <w:rsid w:val="00477509"/>
    <w:rsid w:val="004821A7"/>
    <w:rsid w:val="004825AA"/>
    <w:rsid w:val="00483326"/>
    <w:rsid w:val="0049334E"/>
    <w:rsid w:val="00494EF6"/>
    <w:rsid w:val="00496F11"/>
    <w:rsid w:val="0049734F"/>
    <w:rsid w:val="00497B58"/>
    <w:rsid w:val="00497D75"/>
    <w:rsid w:val="004A1D18"/>
    <w:rsid w:val="004A2A33"/>
    <w:rsid w:val="004A2F0A"/>
    <w:rsid w:val="004A38E6"/>
    <w:rsid w:val="004A39A0"/>
    <w:rsid w:val="004A416C"/>
    <w:rsid w:val="004A7FEB"/>
    <w:rsid w:val="004B323E"/>
    <w:rsid w:val="004B3862"/>
    <w:rsid w:val="004B51FB"/>
    <w:rsid w:val="004C1630"/>
    <w:rsid w:val="004C5171"/>
    <w:rsid w:val="004D1776"/>
    <w:rsid w:val="004D2A54"/>
    <w:rsid w:val="004D31D1"/>
    <w:rsid w:val="004D38F9"/>
    <w:rsid w:val="004D66F3"/>
    <w:rsid w:val="004D7C39"/>
    <w:rsid w:val="004E15D7"/>
    <w:rsid w:val="004E5AC4"/>
    <w:rsid w:val="004E7463"/>
    <w:rsid w:val="004F127B"/>
    <w:rsid w:val="004F12A1"/>
    <w:rsid w:val="004F32CC"/>
    <w:rsid w:val="004F5FE5"/>
    <w:rsid w:val="004F731C"/>
    <w:rsid w:val="00500365"/>
    <w:rsid w:val="005036FE"/>
    <w:rsid w:val="0050578B"/>
    <w:rsid w:val="00505EF3"/>
    <w:rsid w:val="00506251"/>
    <w:rsid w:val="0050787D"/>
    <w:rsid w:val="005079CF"/>
    <w:rsid w:val="0051025D"/>
    <w:rsid w:val="00511936"/>
    <w:rsid w:val="00513293"/>
    <w:rsid w:val="00515FC2"/>
    <w:rsid w:val="00517024"/>
    <w:rsid w:val="00521658"/>
    <w:rsid w:val="005276C7"/>
    <w:rsid w:val="00530922"/>
    <w:rsid w:val="00536FA8"/>
    <w:rsid w:val="00537538"/>
    <w:rsid w:val="00540EA8"/>
    <w:rsid w:val="00541B8A"/>
    <w:rsid w:val="0054303D"/>
    <w:rsid w:val="00543755"/>
    <w:rsid w:val="0054528F"/>
    <w:rsid w:val="00545EF3"/>
    <w:rsid w:val="0054725A"/>
    <w:rsid w:val="00547D06"/>
    <w:rsid w:val="0055161B"/>
    <w:rsid w:val="00560165"/>
    <w:rsid w:val="00561E5C"/>
    <w:rsid w:val="0056562F"/>
    <w:rsid w:val="005669D3"/>
    <w:rsid w:val="00567433"/>
    <w:rsid w:val="0057035F"/>
    <w:rsid w:val="0057075E"/>
    <w:rsid w:val="00574715"/>
    <w:rsid w:val="00576A5D"/>
    <w:rsid w:val="00577814"/>
    <w:rsid w:val="0058248E"/>
    <w:rsid w:val="005859CA"/>
    <w:rsid w:val="00585AFC"/>
    <w:rsid w:val="00593E6B"/>
    <w:rsid w:val="005940DC"/>
    <w:rsid w:val="005A012C"/>
    <w:rsid w:val="005A519F"/>
    <w:rsid w:val="005A7FB7"/>
    <w:rsid w:val="005B14F1"/>
    <w:rsid w:val="005B2F05"/>
    <w:rsid w:val="005B7AAF"/>
    <w:rsid w:val="005B7D7C"/>
    <w:rsid w:val="005C03D8"/>
    <w:rsid w:val="005C10A3"/>
    <w:rsid w:val="005C2E96"/>
    <w:rsid w:val="005C41D2"/>
    <w:rsid w:val="005C4235"/>
    <w:rsid w:val="005C43F0"/>
    <w:rsid w:val="005C4960"/>
    <w:rsid w:val="005C61E8"/>
    <w:rsid w:val="005D25B8"/>
    <w:rsid w:val="005D3D89"/>
    <w:rsid w:val="005D6AF3"/>
    <w:rsid w:val="005D757C"/>
    <w:rsid w:val="005E05F3"/>
    <w:rsid w:val="005E07D8"/>
    <w:rsid w:val="005E0A68"/>
    <w:rsid w:val="005E2942"/>
    <w:rsid w:val="005E3FC0"/>
    <w:rsid w:val="005E5E11"/>
    <w:rsid w:val="005E5E6E"/>
    <w:rsid w:val="005E700F"/>
    <w:rsid w:val="005E74DB"/>
    <w:rsid w:val="005F0206"/>
    <w:rsid w:val="005F075B"/>
    <w:rsid w:val="005F3DAD"/>
    <w:rsid w:val="005F52BA"/>
    <w:rsid w:val="00600196"/>
    <w:rsid w:val="00601CD6"/>
    <w:rsid w:val="00602967"/>
    <w:rsid w:val="006030F6"/>
    <w:rsid w:val="0060598B"/>
    <w:rsid w:val="00610676"/>
    <w:rsid w:val="006136D6"/>
    <w:rsid w:val="00613D33"/>
    <w:rsid w:val="006177F9"/>
    <w:rsid w:val="0062186A"/>
    <w:rsid w:val="00622D69"/>
    <w:rsid w:val="00623DFF"/>
    <w:rsid w:val="0062533D"/>
    <w:rsid w:val="00625E7F"/>
    <w:rsid w:val="00627B69"/>
    <w:rsid w:val="006312F3"/>
    <w:rsid w:val="006340CA"/>
    <w:rsid w:val="006376AA"/>
    <w:rsid w:val="0064410A"/>
    <w:rsid w:val="00647D2F"/>
    <w:rsid w:val="00654CE0"/>
    <w:rsid w:val="00655595"/>
    <w:rsid w:val="006568E5"/>
    <w:rsid w:val="00656CE7"/>
    <w:rsid w:val="006579D0"/>
    <w:rsid w:val="006617B7"/>
    <w:rsid w:val="00661FEA"/>
    <w:rsid w:val="00662436"/>
    <w:rsid w:val="00664339"/>
    <w:rsid w:val="00664683"/>
    <w:rsid w:val="00664B71"/>
    <w:rsid w:val="006665B9"/>
    <w:rsid w:val="00670596"/>
    <w:rsid w:val="0067229C"/>
    <w:rsid w:val="0067365F"/>
    <w:rsid w:val="00682A18"/>
    <w:rsid w:val="00682E7B"/>
    <w:rsid w:val="00683116"/>
    <w:rsid w:val="00690420"/>
    <w:rsid w:val="00690FB6"/>
    <w:rsid w:val="006922E6"/>
    <w:rsid w:val="00694594"/>
    <w:rsid w:val="0069614E"/>
    <w:rsid w:val="006971FF"/>
    <w:rsid w:val="006A374A"/>
    <w:rsid w:val="006A38C0"/>
    <w:rsid w:val="006A705A"/>
    <w:rsid w:val="006A7541"/>
    <w:rsid w:val="006B4144"/>
    <w:rsid w:val="006B4A43"/>
    <w:rsid w:val="006B4D9C"/>
    <w:rsid w:val="006B50D7"/>
    <w:rsid w:val="006C10C3"/>
    <w:rsid w:val="006C3238"/>
    <w:rsid w:val="006C57BC"/>
    <w:rsid w:val="006C663B"/>
    <w:rsid w:val="006C6A7E"/>
    <w:rsid w:val="006D2B1E"/>
    <w:rsid w:val="006D2E3B"/>
    <w:rsid w:val="006D40B0"/>
    <w:rsid w:val="006D42E8"/>
    <w:rsid w:val="006D4335"/>
    <w:rsid w:val="006D4EB6"/>
    <w:rsid w:val="006D6561"/>
    <w:rsid w:val="006E1512"/>
    <w:rsid w:val="006E38CD"/>
    <w:rsid w:val="006E49C6"/>
    <w:rsid w:val="006E5137"/>
    <w:rsid w:val="006F0D92"/>
    <w:rsid w:val="006F564B"/>
    <w:rsid w:val="006F6032"/>
    <w:rsid w:val="00700538"/>
    <w:rsid w:val="007028E8"/>
    <w:rsid w:val="0070517C"/>
    <w:rsid w:val="0070648A"/>
    <w:rsid w:val="007100CF"/>
    <w:rsid w:val="007116AC"/>
    <w:rsid w:val="0071515D"/>
    <w:rsid w:val="00716E27"/>
    <w:rsid w:val="0071759F"/>
    <w:rsid w:val="00723A68"/>
    <w:rsid w:val="00724852"/>
    <w:rsid w:val="00724B72"/>
    <w:rsid w:val="00725BAA"/>
    <w:rsid w:val="00731F66"/>
    <w:rsid w:val="00741830"/>
    <w:rsid w:val="00741863"/>
    <w:rsid w:val="00742DE5"/>
    <w:rsid w:val="00744DB6"/>
    <w:rsid w:val="0074583E"/>
    <w:rsid w:val="00750752"/>
    <w:rsid w:val="00751F92"/>
    <w:rsid w:val="00752CD9"/>
    <w:rsid w:val="0075429F"/>
    <w:rsid w:val="0075607E"/>
    <w:rsid w:val="00761D3D"/>
    <w:rsid w:val="00762FE8"/>
    <w:rsid w:val="00763469"/>
    <w:rsid w:val="00764944"/>
    <w:rsid w:val="007650FB"/>
    <w:rsid w:val="00765162"/>
    <w:rsid w:val="00765896"/>
    <w:rsid w:val="00773448"/>
    <w:rsid w:val="007750B6"/>
    <w:rsid w:val="00781D98"/>
    <w:rsid w:val="0078515D"/>
    <w:rsid w:val="00786565"/>
    <w:rsid w:val="00786E3F"/>
    <w:rsid w:val="00787B27"/>
    <w:rsid w:val="007933E9"/>
    <w:rsid w:val="00793CC0"/>
    <w:rsid w:val="007A0BAC"/>
    <w:rsid w:val="007A4493"/>
    <w:rsid w:val="007A5D76"/>
    <w:rsid w:val="007B4E65"/>
    <w:rsid w:val="007B7C1D"/>
    <w:rsid w:val="007C12A4"/>
    <w:rsid w:val="007C12FF"/>
    <w:rsid w:val="007C1708"/>
    <w:rsid w:val="007C3FF4"/>
    <w:rsid w:val="007C4C5D"/>
    <w:rsid w:val="007C5306"/>
    <w:rsid w:val="007C563B"/>
    <w:rsid w:val="007C5C97"/>
    <w:rsid w:val="007C6B82"/>
    <w:rsid w:val="007C7161"/>
    <w:rsid w:val="007C7BBD"/>
    <w:rsid w:val="007D040D"/>
    <w:rsid w:val="007D1D0C"/>
    <w:rsid w:val="007D3528"/>
    <w:rsid w:val="007D4D36"/>
    <w:rsid w:val="007D4FB3"/>
    <w:rsid w:val="007E0178"/>
    <w:rsid w:val="007E1E23"/>
    <w:rsid w:val="007E2240"/>
    <w:rsid w:val="007E25A0"/>
    <w:rsid w:val="007E290F"/>
    <w:rsid w:val="007E65F7"/>
    <w:rsid w:val="007F3E07"/>
    <w:rsid w:val="007F3E73"/>
    <w:rsid w:val="007F4EEA"/>
    <w:rsid w:val="0080241A"/>
    <w:rsid w:val="0080457F"/>
    <w:rsid w:val="008121FD"/>
    <w:rsid w:val="00821B47"/>
    <w:rsid w:val="00822DE9"/>
    <w:rsid w:val="00822F67"/>
    <w:rsid w:val="00823DC6"/>
    <w:rsid w:val="00835E99"/>
    <w:rsid w:val="00836767"/>
    <w:rsid w:val="008401B8"/>
    <w:rsid w:val="00840C56"/>
    <w:rsid w:val="00841742"/>
    <w:rsid w:val="0084287C"/>
    <w:rsid w:val="00842E9D"/>
    <w:rsid w:val="00843485"/>
    <w:rsid w:val="00843A13"/>
    <w:rsid w:val="00844173"/>
    <w:rsid w:val="00845907"/>
    <w:rsid w:val="00845CC1"/>
    <w:rsid w:val="00847165"/>
    <w:rsid w:val="00850C7B"/>
    <w:rsid w:val="00850E35"/>
    <w:rsid w:val="00851DF5"/>
    <w:rsid w:val="00853F5B"/>
    <w:rsid w:val="00854E6C"/>
    <w:rsid w:val="00855D04"/>
    <w:rsid w:val="00857673"/>
    <w:rsid w:val="00862C09"/>
    <w:rsid w:val="008664AC"/>
    <w:rsid w:val="0087538D"/>
    <w:rsid w:val="008753E2"/>
    <w:rsid w:val="008862E1"/>
    <w:rsid w:val="0088736C"/>
    <w:rsid w:val="008875C9"/>
    <w:rsid w:val="00891BCB"/>
    <w:rsid w:val="0089379F"/>
    <w:rsid w:val="00894B36"/>
    <w:rsid w:val="00897094"/>
    <w:rsid w:val="008976E4"/>
    <w:rsid w:val="008A0804"/>
    <w:rsid w:val="008A0BB2"/>
    <w:rsid w:val="008A31C4"/>
    <w:rsid w:val="008A3907"/>
    <w:rsid w:val="008A7D11"/>
    <w:rsid w:val="008B2B12"/>
    <w:rsid w:val="008B3D8D"/>
    <w:rsid w:val="008B746C"/>
    <w:rsid w:val="008C050B"/>
    <w:rsid w:val="008C067E"/>
    <w:rsid w:val="008C1DDC"/>
    <w:rsid w:val="008C2CC9"/>
    <w:rsid w:val="008C5B20"/>
    <w:rsid w:val="008C6537"/>
    <w:rsid w:val="008C772B"/>
    <w:rsid w:val="008D0563"/>
    <w:rsid w:val="008D0B1D"/>
    <w:rsid w:val="008D3120"/>
    <w:rsid w:val="008D34B4"/>
    <w:rsid w:val="008D441B"/>
    <w:rsid w:val="008D7821"/>
    <w:rsid w:val="008E020B"/>
    <w:rsid w:val="008E1ABF"/>
    <w:rsid w:val="008E2666"/>
    <w:rsid w:val="008E7110"/>
    <w:rsid w:val="008F17B8"/>
    <w:rsid w:val="008F4EC2"/>
    <w:rsid w:val="008F6018"/>
    <w:rsid w:val="008F6C0D"/>
    <w:rsid w:val="00906F64"/>
    <w:rsid w:val="00910910"/>
    <w:rsid w:val="00913F70"/>
    <w:rsid w:val="00915B00"/>
    <w:rsid w:val="00917C1B"/>
    <w:rsid w:val="00921CE7"/>
    <w:rsid w:val="00921FD8"/>
    <w:rsid w:val="009258F5"/>
    <w:rsid w:val="0092591C"/>
    <w:rsid w:val="00926870"/>
    <w:rsid w:val="00930815"/>
    <w:rsid w:val="009313B0"/>
    <w:rsid w:val="009350CB"/>
    <w:rsid w:val="009359A4"/>
    <w:rsid w:val="0094047C"/>
    <w:rsid w:val="00940F80"/>
    <w:rsid w:val="00944F77"/>
    <w:rsid w:val="0094743A"/>
    <w:rsid w:val="00947903"/>
    <w:rsid w:val="0095161C"/>
    <w:rsid w:val="00951CBC"/>
    <w:rsid w:val="00954CDC"/>
    <w:rsid w:val="009622B2"/>
    <w:rsid w:val="00963889"/>
    <w:rsid w:val="009663FE"/>
    <w:rsid w:val="00966E16"/>
    <w:rsid w:val="00970685"/>
    <w:rsid w:val="00971736"/>
    <w:rsid w:val="00972D0B"/>
    <w:rsid w:val="009809D3"/>
    <w:rsid w:val="00980DE3"/>
    <w:rsid w:val="00983E88"/>
    <w:rsid w:val="0098421F"/>
    <w:rsid w:val="00985E0E"/>
    <w:rsid w:val="00985E7C"/>
    <w:rsid w:val="00991EC6"/>
    <w:rsid w:val="00991F99"/>
    <w:rsid w:val="00992670"/>
    <w:rsid w:val="009926C6"/>
    <w:rsid w:val="009928CC"/>
    <w:rsid w:val="00996149"/>
    <w:rsid w:val="009A1BF8"/>
    <w:rsid w:val="009A28DC"/>
    <w:rsid w:val="009A2CF5"/>
    <w:rsid w:val="009A35F1"/>
    <w:rsid w:val="009A6EFB"/>
    <w:rsid w:val="009A7461"/>
    <w:rsid w:val="009A7A3A"/>
    <w:rsid w:val="009B2A1B"/>
    <w:rsid w:val="009B7237"/>
    <w:rsid w:val="009B7BEF"/>
    <w:rsid w:val="009C1BA4"/>
    <w:rsid w:val="009C4BAD"/>
    <w:rsid w:val="009C4E2B"/>
    <w:rsid w:val="009C6737"/>
    <w:rsid w:val="009C6F14"/>
    <w:rsid w:val="009C6F3B"/>
    <w:rsid w:val="009D0D33"/>
    <w:rsid w:val="009D3B9D"/>
    <w:rsid w:val="009D5E67"/>
    <w:rsid w:val="009D7A6E"/>
    <w:rsid w:val="009E06E9"/>
    <w:rsid w:val="009E08C6"/>
    <w:rsid w:val="009E0922"/>
    <w:rsid w:val="009E1570"/>
    <w:rsid w:val="009E1C42"/>
    <w:rsid w:val="009E2891"/>
    <w:rsid w:val="009E3A2E"/>
    <w:rsid w:val="009F0B41"/>
    <w:rsid w:val="009F7F3E"/>
    <w:rsid w:val="00A011EB"/>
    <w:rsid w:val="00A01AB9"/>
    <w:rsid w:val="00A03818"/>
    <w:rsid w:val="00A048AD"/>
    <w:rsid w:val="00A04F3F"/>
    <w:rsid w:val="00A052BE"/>
    <w:rsid w:val="00A066E7"/>
    <w:rsid w:val="00A133B1"/>
    <w:rsid w:val="00A14B24"/>
    <w:rsid w:val="00A15AFC"/>
    <w:rsid w:val="00A226D6"/>
    <w:rsid w:val="00A22C78"/>
    <w:rsid w:val="00A24C7D"/>
    <w:rsid w:val="00A24F12"/>
    <w:rsid w:val="00A27E66"/>
    <w:rsid w:val="00A30F7E"/>
    <w:rsid w:val="00A34669"/>
    <w:rsid w:val="00A35E97"/>
    <w:rsid w:val="00A41FD8"/>
    <w:rsid w:val="00A430F7"/>
    <w:rsid w:val="00A43190"/>
    <w:rsid w:val="00A453ED"/>
    <w:rsid w:val="00A45AF2"/>
    <w:rsid w:val="00A54124"/>
    <w:rsid w:val="00A612E9"/>
    <w:rsid w:val="00A61599"/>
    <w:rsid w:val="00A62097"/>
    <w:rsid w:val="00A6639D"/>
    <w:rsid w:val="00A666C2"/>
    <w:rsid w:val="00A67FB4"/>
    <w:rsid w:val="00A72486"/>
    <w:rsid w:val="00A7383C"/>
    <w:rsid w:val="00A76BF0"/>
    <w:rsid w:val="00A7705A"/>
    <w:rsid w:val="00A80687"/>
    <w:rsid w:val="00A8264C"/>
    <w:rsid w:val="00A84886"/>
    <w:rsid w:val="00A84F28"/>
    <w:rsid w:val="00A84FA6"/>
    <w:rsid w:val="00A85C62"/>
    <w:rsid w:val="00A85E68"/>
    <w:rsid w:val="00A91011"/>
    <w:rsid w:val="00A91038"/>
    <w:rsid w:val="00A9509E"/>
    <w:rsid w:val="00A953AC"/>
    <w:rsid w:val="00A96C19"/>
    <w:rsid w:val="00A9740B"/>
    <w:rsid w:val="00A976E5"/>
    <w:rsid w:val="00AA40DD"/>
    <w:rsid w:val="00AB11F1"/>
    <w:rsid w:val="00AB14EA"/>
    <w:rsid w:val="00AB1764"/>
    <w:rsid w:val="00AB1839"/>
    <w:rsid w:val="00AB2E32"/>
    <w:rsid w:val="00AB6FCC"/>
    <w:rsid w:val="00AC1CAF"/>
    <w:rsid w:val="00AC2D4B"/>
    <w:rsid w:val="00AC3D09"/>
    <w:rsid w:val="00AC4374"/>
    <w:rsid w:val="00AC4475"/>
    <w:rsid w:val="00AC6621"/>
    <w:rsid w:val="00AC6E38"/>
    <w:rsid w:val="00AC74C1"/>
    <w:rsid w:val="00AC7B0F"/>
    <w:rsid w:val="00AD190C"/>
    <w:rsid w:val="00AD35CF"/>
    <w:rsid w:val="00AD46E2"/>
    <w:rsid w:val="00AD78E8"/>
    <w:rsid w:val="00AE3B87"/>
    <w:rsid w:val="00AE5889"/>
    <w:rsid w:val="00AE73BD"/>
    <w:rsid w:val="00AE79CE"/>
    <w:rsid w:val="00AF41FA"/>
    <w:rsid w:val="00AF55D8"/>
    <w:rsid w:val="00AF72E1"/>
    <w:rsid w:val="00B001A6"/>
    <w:rsid w:val="00B0120E"/>
    <w:rsid w:val="00B0455A"/>
    <w:rsid w:val="00B04950"/>
    <w:rsid w:val="00B07145"/>
    <w:rsid w:val="00B10087"/>
    <w:rsid w:val="00B10BDE"/>
    <w:rsid w:val="00B10C21"/>
    <w:rsid w:val="00B15164"/>
    <w:rsid w:val="00B15E6F"/>
    <w:rsid w:val="00B20A2A"/>
    <w:rsid w:val="00B21123"/>
    <w:rsid w:val="00B222A3"/>
    <w:rsid w:val="00B3119C"/>
    <w:rsid w:val="00B32848"/>
    <w:rsid w:val="00B37AEF"/>
    <w:rsid w:val="00B4052F"/>
    <w:rsid w:val="00B40556"/>
    <w:rsid w:val="00B411ED"/>
    <w:rsid w:val="00B467AE"/>
    <w:rsid w:val="00B47081"/>
    <w:rsid w:val="00B47DFC"/>
    <w:rsid w:val="00B51199"/>
    <w:rsid w:val="00B64477"/>
    <w:rsid w:val="00B657C9"/>
    <w:rsid w:val="00B65F47"/>
    <w:rsid w:val="00B66443"/>
    <w:rsid w:val="00B67BE6"/>
    <w:rsid w:val="00B71237"/>
    <w:rsid w:val="00B71504"/>
    <w:rsid w:val="00B73FC2"/>
    <w:rsid w:val="00B7504E"/>
    <w:rsid w:val="00B760E7"/>
    <w:rsid w:val="00B77CBE"/>
    <w:rsid w:val="00B814F2"/>
    <w:rsid w:val="00B82C5E"/>
    <w:rsid w:val="00B83DB8"/>
    <w:rsid w:val="00B8701B"/>
    <w:rsid w:val="00B9258A"/>
    <w:rsid w:val="00B92691"/>
    <w:rsid w:val="00B927B7"/>
    <w:rsid w:val="00B93389"/>
    <w:rsid w:val="00B94FA9"/>
    <w:rsid w:val="00B95B8A"/>
    <w:rsid w:val="00B97585"/>
    <w:rsid w:val="00BA6B91"/>
    <w:rsid w:val="00BA6FE8"/>
    <w:rsid w:val="00BA7758"/>
    <w:rsid w:val="00BB0577"/>
    <w:rsid w:val="00BB5CF3"/>
    <w:rsid w:val="00BB65B7"/>
    <w:rsid w:val="00BB68FF"/>
    <w:rsid w:val="00BB6B82"/>
    <w:rsid w:val="00BB76B5"/>
    <w:rsid w:val="00BB7CF5"/>
    <w:rsid w:val="00BC01A6"/>
    <w:rsid w:val="00BC07D7"/>
    <w:rsid w:val="00BC2D49"/>
    <w:rsid w:val="00BC3C4A"/>
    <w:rsid w:val="00BC3F14"/>
    <w:rsid w:val="00BC557E"/>
    <w:rsid w:val="00BC6181"/>
    <w:rsid w:val="00BC7F49"/>
    <w:rsid w:val="00BD03F0"/>
    <w:rsid w:val="00BD464F"/>
    <w:rsid w:val="00BD4E30"/>
    <w:rsid w:val="00BE0E63"/>
    <w:rsid w:val="00BE2830"/>
    <w:rsid w:val="00BE7758"/>
    <w:rsid w:val="00BF0171"/>
    <w:rsid w:val="00BF077D"/>
    <w:rsid w:val="00BF397B"/>
    <w:rsid w:val="00BF3B20"/>
    <w:rsid w:val="00C00782"/>
    <w:rsid w:val="00C064FB"/>
    <w:rsid w:val="00C104F9"/>
    <w:rsid w:val="00C10A12"/>
    <w:rsid w:val="00C10FE6"/>
    <w:rsid w:val="00C11C28"/>
    <w:rsid w:val="00C1408B"/>
    <w:rsid w:val="00C142DA"/>
    <w:rsid w:val="00C16DBF"/>
    <w:rsid w:val="00C17BCF"/>
    <w:rsid w:val="00C20D2C"/>
    <w:rsid w:val="00C2192B"/>
    <w:rsid w:val="00C22B46"/>
    <w:rsid w:val="00C23DEB"/>
    <w:rsid w:val="00C262FC"/>
    <w:rsid w:val="00C26659"/>
    <w:rsid w:val="00C30925"/>
    <w:rsid w:val="00C309A6"/>
    <w:rsid w:val="00C32956"/>
    <w:rsid w:val="00C34D02"/>
    <w:rsid w:val="00C359C8"/>
    <w:rsid w:val="00C36DE4"/>
    <w:rsid w:val="00C37D80"/>
    <w:rsid w:val="00C40F76"/>
    <w:rsid w:val="00C44903"/>
    <w:rsid w:val="00C45E38"/>
    <w:rsid w:val="00C51882"/>
    <w:rsid w:val="00C55CF4"/>
    <w:rsid w:val="00C56E6B"/>
    <w:rsid w:val="00C57C41"/>
    <w:rsid w:val="00C57F05"/>
    <w:rsid w:val="00C60D2D"/>
    <w:rsid w:val="00C60DD3"/>
    <w:rsid w:val="00C6109B"/>
    <w:rsid w:val="00C6228D"/>
    <w:rsid w:val="00C647F6"/>
    <w:rsid w:val="00C65580"/>
    <w:rsid w:val="00C659AA"/>
    <w:rsid w:val="00C65E0B"/>
    <w:rsid w:val="00C66F8C"/>
    <w:rsid w:val="00C67067"/>
    <w:rsid w:val="00C73245"/>
    <w:rsid w:val="00C734B5"/>
    <w:rsid w:val="00C759E2"/>
    <w:rsid w:val="00C768CE"/>
    <w:rsid w:val="00C76E8E"/>
    <w:rsid w:val="00C77009"/>
    <w:rsid w:val="00C77C55"/>
    <w:rsid w:val="00C77E86"/>
    <w:rsid w:val="00C81157"/>
    <w:rsid w:val="00C83ADC"/>
    <w:rsid w:val="00C8419D"/>
    <w:rsid w:val="00C86F4B"/>
    <w:rsid w:val="00C87135"/>
    <w:rsid w:val="00C93977"/>
    <w:rsid w:val="00C956A4"/>
    <w:rsid w:val="00CA087B"/>
    <w:rsid w:val="00CA389B"/>
    <w:rsid w:val="00CA4F11"/>
    <w:rsid w:val="00CA7053"/>
    <w:rsid w:val="00CA72AA"/>
    <w:rsid w:val="00CB313F"/>
    <w:rsid w:val="00CB31DF"/>
    <w:rsid w:val="00CB5807"/>
    <w:rsid w:val="00CB6EDE"/>
    <w:rsid w:val="00CC16D2"/>
    <w:rsid w:val="00CC2CDE"/>
    <w:rsid w:val="00CC2DF9"/>
    <w:rsid w:val="00CC4DC6"/>
    <w:rsid w:val="00CC4FCE"/>
    <w:rsid w:val="00CC6FFA"/>
    <w:rsid w:val="00CD4753"/>
    <w:rsid w:val="00CD4E0D"/>
    <w:rsid w:val="00CD5589"/>
    <w:rsid w:val="00CD58F7"/>
    <w:rsid w:val="00CE350A"/>
    <w:rsid w:val="00CE53B0"/>
    <w:rsid w:val="00CE7DFC"/>
    <w:rsid w:val="00CF3623"/>
    <w:rsid w:val="00CF3796"/>
    <w:rsid w:val="00CF4DDE"/>
    <w:rsid w:val="00CF7E1B"/>
    <w:rsid w:val="00D00AAB"/>
    <w:rsid w:val="00D00F05"/>
    <w:rsid w:val="00D01C64"/>
    <w:rsid w:val="00D01D21"/>
    <w:rsid w:val="00D11C4A"/>
    <w:rsid w:val="00D17DAF"/>
    <w:rsid w:val="00D226D4"/>
    <w:rsid w:val="00D2445B"/>
    <w:rsid w:val="00D2717B"/>
    <w:rsid w:val="00D27CC9"/>
    <w:rsid w:val="00D34B9C"/>
    <w:rsid w:val="00D34FAF"/>
    <w:rsid w:val="00D35DF6"/>
    <w:rsid w:val="00D37294"/>
    <w:rsid w:val="00D42302"/>
    <w:rsid w:val="00D45B51"/>
    <w:rsid w:val="00D52126"/>
    <w:rsid w:val="00D53204"/>
    <w:rsid w:val="00D538FB"/>
    <w:rsid w:val="00D53B09"/>
    <w:rsid w:val="00D546C1"/>
    <w:rsid w:val="00D5536D"/>
    <w:rsid w:val="00D577A8"/>
    <w:rsid w:val="00D57C43"/>
    <w:rsid w:val="00D608FF"/>
    <w:rsid w:val="00D61F52"/>
    <w:rsid w:val="00D62FB4"/>
    <w:rsid w:val="00D71334"/>
    <w:rsid w:val="00D730C1"/>
    <w:rsid w:val="00D74B3C"/>
    <w:rsid w:val="00D74D27"/>
    <w:rsid w:val="00D76622"/>
    <w:rsid w:val="00D7692C"/>
    <w:rsid w:val="00D77D41"/>
    <w:rsid w:val="00D813C2"/>
    <w:rsid w:val="00D852DD"/>
    <w:rsid w:val="00D86693"/>
    <w:rsid w:val="00D879EA"/>
    <w:rsid w:val="00D90471"/>
    <w:rsid w:val="00D923AB"/>
    <w:rsid w:val="00D93D3B"/>
    <w:rsid w:val="00D94F24"/>
    <w:rsid w:val="00D957F9"/>
    <w:rsid w:val="00DA057A"/>
    <w:rsid w:val="00DA27B2"/>
    <w:rsid w:val="00DA4658"/>
    <w:rsid w:val="00DB0C9B"/>
    <w:rsid w:val="00DB7761"/>
    <w:rsid w:val="00DC0492"/>
    <w:rsid w:val="00DC0998"/>
    <w:rsid w:val="00DC1E46"/>
    <w:rsid w:val="00DC2378"/>
    <w:rsid w:val="00DC2FCF"/>
    <w:rsid w:val="00DC3309"/>
    <w:rsid w:val="00DC339F"/>
    <w:rsid w:val="00DD00D1"/>
    <w:rsid w:val="00DE19CF"/>
    <w:rsid w:val="00DE2883"/>
    <w:rsid w:val="00DE3F63"/>
    <w:rsid w:val="00DE614E"/>
    <w:rsid w:val="00DE71E1"/>
    <w:rsid w:val="00DF10F7"/>
    <w:rsid w:val="00DF3A86"/>
    <w:rsid w:val="00DF4D23"/>
    <w:rsid w:val="00DF5C8F"/>
    <w:rsid w:val="00DF6701"/>
    <w:rsid w:val="00DF68C7"/>
    <w:rsid w:val="00E00218"/>
    <w:rsid w:val="00E0091A"/>
    <w:rsid w:val="00E01555"/>
    <w:rsid w:val="00E0240C"/>
    <w:rsid w:val="00E03548"/>
    <w:rsid w:val="00E0399F"/>
    <w:rsid w:val="00E04427"/>
    <w:rsid w:val="00E06030"/>
    <w:rsid w:val="00E06068"/>
    <w:rsid w:val="00E11D0B"/>
    <w:rsid w:val="00E1220F"/>
    <w:rsid w:val="00E239DB"/>
    <w:rsid w:val="00E2551A"/>
    <w:rsid w:val="00E26016"/>
    <w:rsid w:val="00E319B7"/>
    <w:rsid w:val="00E31F13"/>
    <w:rsid w:val="00E32412"/>
    <w:rsid w:val="00E34967"/>
    <w:rsid w:val="00E37FF2"/>
    <w:rsid w:val="00E40319"/>
    <w:rsid w:val="00E40748"/>
    <w:rsid w:val="00E414CF"/>
    <w:rsid w:val="00E419FB"/>
    <w:rsid w:val="00E41E3F"/>
    <w:rsid w:val="00E46B80"/>
    <w:rsid w:val="00E510B0"/>
    <w:rsid w:val="00E511A1"/>
    <w:rsid w:val="00E528B9"/>
    <w:rsid w:val="00E55170"/>
    <w:rsid w:val="00E56A8E"/>
    <w:rsid w:val="00E56E20"/>
    <w:rsid w:val="00E57D57"/>
    <w:rsid w:val="00E65221"/>
    <w:rsid w:val="00E652BA"/>
    <w:rsid w:val="00E66CD4"/>
    <w:rsid w:val="00E729DB"/>
    <w:rsid w:val="00E73D42"/>
    <w:rsid w:val="00E749BF"/>
    <w:rsid w:val="00E75479"/>
    <w:rsid w:val="00E819CD"/>
    <w:rsid w:val="00E83520"/>
    <w:rsid w:val="00E83DEA"/>
    <w:rsid w:val="00E86883"/>
    <w:rsid w:val="00E907BC"/>
    <w:rsid w:val="00E9174B"/>
    <w:rsid w:val="00E9757E"/>
    <w:rsid w:val="00EA177A"/>
    <w:rsid w:val="00EA1C9F"/>
    <w:rsid w:val="00EA7421"/>
    <w:rsid w:val="00EA7F69"/>
    <w:rsid w:val="00EB1927"/>
    <w:rsid w:val="00EB389B"/>
    <w:rsid w:val="00EB52A8"/>
    <w:rsid w:val="00EB58B1"/>
    <w:rsid w:val="00EB6420"/>
    <w:rsid w:val="00EB6BBC"/>
    <w:rsid w:val="00EC1917"/>
    <w:rsid w:val="00EC1969"/>
    <w:rsid w:val="00EC2223"/>
    <w:rsid w:val="00ED0733"/>
    <w:rsid w:val="00ED1B70"/>
    <w:rsid w:val="00ED54A9"/>
    <w:rsid w:val="00ED6CD1"/>
    <w:rsid w:val="00EE14CA"/>
    <w:rsid w:val="00EE2346"/>
    <w:rsid w:val="00EE274F"/>
    <w:rsid w:val="00EE2AF3"/>
    <w:rsid w:val="00EE48BB"/>
    <w:rsid w:val="00EE5818"/>
    <w:rsid w:val="00EF0849"/>
    <w:rsid w:val="00EF0CD3"/>
    <w:rsid w:val="00EF0DEC"/>
    <w:rsid w:val="00EF2488"/>
    <w:rsid w:val="00EF2B60"/>
    <w:rsid w:val="00EF757E"/>
    <w:rsid w:val="00EF7A27"/>
    <w:rsid w:val="00F00365"/>
    <w:rsid w:val="00F004EB"/>
    <w:rsid w:val="00F04ECB"/>
    <w:rsid w:val="00F058BC"/>
    <w:rsid w:val="00F05E16"/>
    <w:rsid w:val="00F07337"/>
    <w:rsid w:val="00F13171"/>
    <w:rsid w:val="00F13283"/>
    <w:rsid w:val="00F14346"/>
    <w:rsid w:val="00F15443"/>
    <w:rsid w:val="00F15476"/>
    <w:rsid w:val="00F21EE4"/>
    <w:rsid w:val="00F24629"/>
    <w:rsid w:val="00F24832"/>
    <w:rsid w:val="00F3009D"/>
    <w:rsid w:val="00F31EA6"/>
    <w:rsid w:val="00F36BDA"/>
    <w:rsid w:val="00F425EA"/>
    <w:rsid w:val="00F436DE"/>
    <w:rsid w:val="00F445EF"/>
    <w:rsid w:val="00F44BB4"/>
    <w:rsid w:val="00F45815"/>
    <w:rsid w:val="00F5170D"/>
    <w:rsid w:val="00F52B0D"/>
    <w:rsid w:val="00F55C78"/>
    <w:rsid w:val="00F56CAD"/>
    <w:rsid w:val="00F57478"/>
    <w:rsid w:val="00F61EE2"/>
    <w:rsid w:val="00F6206C"/>
    <w:rsid w:val="00F62C96"/>
    <w:rsid w:val="00F71968"/>
    <w:rsid w:val="00F75DF9"/>
    <w:rsid w:val="00F76810"/>
    <w:rsid w:val="00F7772A"/>
    <w:rsid w:val="00F8026C"/>
    <w:rsid w:val="00F80696"/>
    <w:rsid w:val="00F82E0A"/>
    <w:rsid w:val="00F8373E"/>
    <w:rsid w:val="00F875DB"/>
    <w:rsid w:val="00F948D6"/>
    <w:rsid w:val="00FA5798"/>
    <w:rsid w:val="00FB2A50"/>
    <w:rsid w:val="00FB2B04"/>
    <w:rsid w:val="00FB5D99"/>
    <w:rsid w:val="00FB623B"/>
    <w:rsid w:val="00FB6442"/>
    <w:rsid w:val="00FC15A5"/>
    <w:rsid w:val="00FC368C"/>
    <w:rsid w:val="00FC50F6"/>
    <w:rsid w:val="00FC5A36"/>
    <w:rsid w:val="00FC720A"/>
    <w:rsid w:val="00FC7A26"/>
    <w:rsid w:val="00FD0444"/>
    <w:rsid w:val="00FD1059"/>
    <w:rsid w:val="00FD5714"/>
    <w:rsid w:val="00FD711D"/>
    <w:rsid w:val="00FD74E7"/>
    <w:rsid w:val="00FE5D58"/>
    <w:rsid w:val="00FE6FBE"/>
    <w:rsid w:val="00FE7FC4"/>
    <w:rsid w:val="00FF0244"/>
    <w:rsid w:val="00FF51B5"/>
    <w:rsid w:val="00FF7482"/>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98E41"/>
  <w15:docId w15:val="{917D1B98-39C2-4702-91D3-88A98C0E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36C"/>
    <w:pPr>
      <w:spacing w:after="200" w:line="276" w:lineRule="auto"/>
    </w:pPr>
    <w:rPr>
      <w:sz w:val="22"/>
      <w:szCs w:val="22"/>
    </w:rPr>
  </w:style>
  <w:style w:type="paragraph" w:styleId="Heading3">
    <w:name w:val="heading 3"/>
    <w:basedOn w:val="Normal"/>
    <w:next w:val="Normal"/>
    <w:link w:val="Heading3Char"/>
    <w:uiPriority w:val="9"/>
    <w:semiHidden/>
    <w:unhideWhenUsed/>
    <w:qFormat/>
    <w:rsid w:val="00682A18"/>
    <w:pPr>
      <w:keepNext/>
      <w:keepLines/>
      <w:spacing w:before="160" w:after="80" w:line="259" w:lineRule="auto"/>
      <w:outlineLvl w:val="2"/>
    </w:pPr>
    <w:rPr>
      <w:rFonts w:asciiTheme="minorHAnsi" w:eastAsiaTheme="majorEastAsia" w:hAnsiTheme="minorHAnsi" w:cstheme="majorBidi"/>
      <w:color w:val="365F91" w:themeColor="accent1" w:themeShade="BF"/>
      <w:kern w:val="2"/>
      <w:sz w:val="28"/>
      <w:szCs w:val="28"/>
      <w:lang w:val="en-IN"/>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D4E30"/>
    <w:rPr>
      <w:color w:val="0000FF"/>
      <w:u w:val="single"/>
    </w:rPr>
  </w:style>
  <w:style w:type="table" w:styleId="TableGrid">
    <w:name w:val="Table Grid"/>
    <w:basedOn w:val="TableNormal"/>
    <w:uiPriority w:val="59"/>
    <w:rsid w:val="00D372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AE3B87"/>
    <w:pPr>
      <w:ind w:left="720"/>
      <w:contextualSpacing/>
    </w:pPr>
  </w:style>
  <w:style w:type="character" w:styleId="CommentReference">
    <w:name w:val="annotation reference"/>
    <w:uiPriority w:val="99"/>
    <w:semiHidden/>
    <w:unhideWhenUsed/>
    <w:rsid w:val="00D34FAF"/>
    <w:rPr>
      <w:sz w:val="16"/>
      <w:szCs w:val="16"/>
    </w:rPr>
  </w:style>
  <w:style w:type="paragraph" w:styleId="CommentText">
    <w:name w:val="annotation text"/>
    <w:basedOn w:val="Normal"/>
    <w:link w:val="CommentTextChar"/>
    <w:uiPriority w:val="99"/>
    <w:semiHidden/>
    <w:unhideWhenUsed/>
    <w:rsid w:val="00D34FAF"/>
    <w:pPr>
      <w:spacing w:line="240" w:lineRule="auto"/>
    </w:pPr>
    <w:rPr>
      <w:sz w:val="20"/>
      <w:szCs w:val="20"/>
    </w:rPr>
  </w:style>
  <w:style w:type="character" w:customStyle="1" w:styleId="CommentTextChar">
    <w:name w:val="Comment Text Char"/>
    <w:link w:val="CommentText"/>
    <w:uiPriority w:val="99"/>
    <w:semiHidden/>
    <w:rsid w:val="00D34FAF"/>
    <w:rPr>
      <w:sz w:val="20"/>
      <w:szCs w:val="20"/>
    </w:rPr>
  </w:style>
  <w:style w:type="paragraph" w:styleId="CommentSubject">
    <w:name w:val="annotation subject"/>
    <w:basedOn w:val="CommentText"/>
    <w:next w:val="CommentText"/>
    <w:link w:val="CommentSubjectChar"/>
    <w:uiPriority w:val="99"/>
    <w:semiHidden/>
    <w:unhideWhenUsed/>
    <w:rsid w:val="00D34FAF"/>
    <w:rPr>
      <w:b/>
      <w:bCs/>
    </w:rPr>
  </w:style>
  <w:style w:type="character" w:customStyle="1" w:styleId="CommentSubjectChar">
    <w:name w:val="Comment Subject Char"/>
    <w:link w:val="CommentSubject"/>
    <w:uiPriority w:val="99"/>
    <w:semiHidden/>
    <w:rsid w:val="00D34FAF"/>
    <w:rPr>
      <w:b/>
      <w:bCs/>
      <w:sz w:val="20"/>
      <w:szCs w:val="20"/>
    </w:rPr>
  </w:style>
  <w:style w:type="paragraph" w:styleId="BalloonText">
    <w:name w:val="Balloon Text"/>
    <w:basedOn w:val="Normal"/>
    <w:link w:val="BalloonTextChar"/>
    <w:uiPriority w:val="99"/>
    <w:semiHidden/>
    <w:unhideWhenUsed/>
    <w:rsid w:val="00D34FA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34FAF"/>
    <w:rPr>
      <w:rFonts w:ascii="Tahoma" w:hAnsi="Tahoma" w:cs="Tahoma"/>
      <w:sz w:val="16"/>
      <w:szCs w:val="16"/>
    </w:rPr>
  </w:style>
  <w:style w:type="paragraph" w:styleId="Header">
    <w:name w:val="header"/>
    <w:basedOn w:val="Normal"/>
    <w:link w:val="HeaderChar"/>
    <w:unhideWhenUsed/>
    <w:rsid w:val="003355DD"/>
    <w:pPr>
      <w:tabs>
        <w:tab w:val="center" w:pos="4513"/>
        <w:tab w:val="right" w:pos="9026"/>
      </w:tabs>
      <w:spacing w:after="0" w:line="240" w:lineRule="auto"/>
    </w:pPr>
  </w:style>
  <w:style w:type="character" w:customStyle="1" w:styleId="HeaderChar">
    <w:name w:val="Header Char"/>
    <w:basedOn w:val="DefaultParagraphFont"/>
    <w:link w:val="Header"/>
    <w:rsid w:val="003355DD"/>
  </w:style>
  <w:style w:type="paragraph" w:styleId="Footer">
    <w:name w:val="footer"/>
    <w:basedOn w:val="Normal"/>
    <w:link w:val="FooterChar"/>
    <w:uiPriority w:val="99"/>
    <w:semiHidden/>
    <w:unhideWhenUsed/>
    <w:rsid w:val="003355D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355DD"/>
  </w:style>
  <w:style w:type="paragraph" w:styleId="BodyText">
    <w:name w:val="Body Text"/>
    <w:basedOn w:val="Normal"/>
    <w:link w:val="BodyTextChar"/>
    <w:rsid w:val="00C55CF4"/>
    <w:pPr>
      <w:widowControl w:val="0"/>
      <w:suppressAutoHyphens/>
      <w:spacing w:after="0" w:line="240" w:lineRule="auto"/>
    </w:pPr>
    <w:rPr>
      <w:rFonts w:ascii="Verdana" w:eastAsia="Verdana" w:hAnsi="Verdana"/>
      <w:sz w:val="20"/>
      <w:szCs w:val="20"/>
    </w:rPr>
  </w:style>
  <w:style w:type="character" w:customStyle="1" w:styleId="BodyTextChar">
    <w:name w:val="Body Text Char"/>
    <w:link w:val="BodyText"/>
    <w:rsid w:val="00C55CF4"/>
    <w:rPr>
      <w:rFonts w:ascii="Verdana" w:eastAsia="Verdana" w:hAnsi="Verdana" w:cs="Times New Roman"/>
      <w:sz w:val="20"/>
      <w:szCs w:val="20"/>
    </w:rPr>
  </w:style>
  <w:style w:type="character" w:customStyle="1" w:styleId="apple-converted-space">
    <w:name w:val="apple-converted-space"/>
    <w:basedOn w:val="DefaultParagraphFont"/>
    <w:rsid w:val="001C2D59"/>
  </w:style>
  <w:style w:type="paragraph" w:styleId="NormalWeb">
    <w:name w:val="Normal (Web)"/>
    <w:basedOn w:val="Normal"/>
    <w:uiPriority w:val="99"/>
    <w:semiHidden/>
    <w:unhideWhenUsed/>
    <w:rsid w:val="00BF397B"/>
    <w:pPr>
      <w:spacing w:before="100" w:beforeAutospacing="1" w:after="100" w:afterAutospacing="1" w:line="240" w:lineRule="auto"/>
    </w:pPr>
    <w:rPr>
      <w:rFonts w:ascii="Times New Roman" w:eastAsia="Times New Roman" w:hAnsi="Times New Roman"/>
      <w:sz w:val="24"/>
      <w:szCs w:val="24"/>
      <w:lang w:val="en-IN" w:eastAsia="en-IN"/>
    </w:rPr>
  </w:style>
  <w:style w:type="character" w:customStyle="1" w:styleId="txt14">
    <w:name w:val="txt14"/>
    <w:basedOn w:val="DefaultParagraphFont"/>
    <w:rsid w:val="003D4935"/>
  </w:style>
  <w:style w:type="paragraph" w:styleId="NoSpacing">
    <w:name w:val="No Spacing"/>
    <w:uiPriority w:val="1"/>
    <w:qFormat/>
    <w:rsid w:val="00781D98"/>
    <w:rPr>
      <w:sz w:val="22"/>
      <w:szCs w:val="22"/>
    </w:rPr>
  </w:style>
  <w:style w:type="paragraph" w:styleId="HTMLPreformatted">
    <w:name w:val="HTML Preformatted"/>
    <w:basedOn w:val="Normal"/>
    <w:link w:val="HTMLPreformattedChar"/>
    <w:rsid w:val="00781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rsid w:val="00781D98"/>
    <w:rPr>
      <w:rFonts w:ascii="Courier New" w:eastAsia="Times New Roman" w:hAnsi="Courier New" w:cs="Times New Roman"/>
      <w:sz w:val="20"/>
      <w:szCs w:val="20"/>
    </w:rPr>
  </w:style>
  <w:style w:type="paragraph" w:customStyle="1" w:styleId="CustomBullets">
    <w:name w:val="Custom Bullets"/>
    <w:basedOn w:val="Normal"/>
    <w:qFormat/>
    <w:rsid w:val="00EC1969"/>
    <w:pPr>
      <w:numPr>
        <w:numId w:val="6"/>
      </w:numPr>
      <w:spacing w:after="0" w:line="240" w:lineRule="auto"/>
    </w:pPr>
    <w:rPr>
      <w:rFonts w:ascii="Cambria" w:eastAsia="Times New Roman" w:hAnsi="Cambria" w:cs="Arial"/>
      <w:noProof/>
      <w:lang w:val="fr-FR"/>
    </w:rPr>
  </w:style>
  <w:style w:type="character" w:customStyle="1" w:styleId="Heading3Char">
    <w:name w:val="Heading 3 Char"/>
    <w:basedOn w:val="DefaultParagraphFont"/>
    <w:link w:val="Heading3"/>
    <w:uiPriority w:val="9"/>
    <w:semiHidden/>
    <w:rsid w:val="00682A18"/>
    <w:rPr>
      <w:rFonts w:asciiTheme="minorHAnsi" w:eastAsiaTheme="majorEastAsia" w:hAnsiTheme="minorHAnsi" w:cstheme="majorBidi"/>
      <w:color w:val="365F91" w:themeColor="accent1" w:themeShade="BF"/>
      <w:kern w:val="2"/>
      <w:sz w:val="28"/>
      <w:szCs w:val="28"/>
      <w:lang w:val="en-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27030">
      <w:bodyDiv w:val="1"/>
      <w:marLeft w:val="0"/>
      <w:marRight w:val="0"/>
      <w:marTop w:val="0"/>
      <w:marBottom w:val="0"/>
      <w:divBdr>
        <w:top w:val="none" w:sz="0" w:space="0" w:color="auto"/>
        <w:left w:val="none" w:sz="0" w:space="0" w:color="auto"/>
        <w:bottom w:val="none" w:sz="0" w:space="0" w:color="auto"/>
        <w:right w:val="none" w:sz="0" w:space="0" w:color="auto"/>
      </w:divBdr>
    </w:div>
    <w:div w:id="278486820">
      <w:bodyDiv w:val="1"/>
      <w:marLeft w:val="0"/>
      <w:marRight w:val="0"/>
      <w:marTop w:val="0"/>
      <w:marBottom w:val="0"/>
      <w:divBdr>
        <w:top w:val="none" w:sz="0" w:space="0" w:color="auto"/>
        <w:left w:val="none" w:sz="0" w:space="0" w:color="auto"/>
        <w:bottom w:val="none" w:sz="0" w:space="0" w:color="auto"/>
        <w:right w:val="none" w:sz="0" w:space="0" w:color="auto"/>
      </w:divBdr>
    </w:div>
    <w:div w:id="312031132">
      <w:bodyDiv w:val="1"/>
      <w:marLeft w:val="0"/>
      <w:marRight w:val="0"/>
      <w:marTop w:val="0"/>
      <w:marBottom w:val="0"/>
      <w:divBdr>
        <w:top w:val="none" w:sz="0" w:space="0" w:color="auto"/>
        <w:left w:val="none" w:sz="0" w:space="0" w:color="auto"/>
        <w:bottom w:val="none" w:sz="0" w:space="0" w:color="auto"/>
        <w:right w:val="none" w:sz="0" w:space="0" w:color="auto"/>
      </w:divBdr>
    </w:div>
    <w:div w:id="402069443">
      <w:bodyDiv w:val="1"/>
      <w:marLeft w:val="0"/>
      <w:marRight w:val="0"/>
      <w:marTop w:val="0"/>
      <w:marBottom w:val="0"/>
      <w:divBdr>
        <w:top w:val="none" w:sz="0" w:space="0" w:color="auto"/>
        <w:left w:val="none" w:sz="0" w:space="0" w:color="auto"/>
        <w:bottom w:val="none" w:sz="0" w:space="0" w:color="auto"/>
        <w:right w:val="none" w:sz="0" w:space="0" w:color="auto"/>
      </w:divBdr>
    </w:div>
    <w:div w:id="623080020">
      <w:bodyDiv w:val="1"/>
      <w:marLeft w:val="0"/>
      <w:marRight w:val="0"/>
      <w:marTop w:val="0"/>
      <w:marBottom w:val="0"/>
      <w:divBdr>
        <w:top w:val="none" w:sz="0" w:space="0" w:color="auto"/>
        <w:left w:val="none" w:sz="0" w:space="0" w:color="auto"/>
        <w:bottom w:val="none" w:sz="0" w:space="0" w:color="auto"/>
        <w:right w:val="none" w:sz="0" w:space="0" w:color="auto"/>
      </w:divBdr>
    </w:div>
    <w:div w:id="693187498">
      <w:bodyDiv w:val="1"/>
      <w:marLeft w:val="0"/>
      <w:marRight w:val="0"/>
      <w:marTop w:val="0"/>
      <w:marBottom w:val="0"/>
      <w:divBdr>
        <w:top w:val="none" w:sz="0" w:space="0" w:color="auto"/>
        <w:left w:val="none" w:sz="0" w:space="0" w:color="auto"/>
        <w:bottom w:val="none" w:sz="0" w:space="0" w:color="auto"/>
        <w:right w:val="none" w:sz="0" w:space="0" w:color="auto"/>
      </w:divBdr>
    </w:div>
    <w:div w:id="837113248">
      <w:bodyDiv w:val="1"/>
      <w:marLeft w:val="0"/>
      <w:marRight w:val="0"/>
      <w:marTop w:val="0"/>
      <w:marBottom w:val="0"/>
      <w:divBdr>
        <w:top w:val="none" w:sz="0" w:space="0" w:color="auto"/>
        <w:left w:val="none" w:sz="0" w:space="0" w:color="auto"/>
        <w:bottom w:val="none" w:sz="0" w:space="0" w:color="auto"/>
        <w:right w:val="none" w:sz="0" w:space="0" w:color="auto"/>
      </w:divBdr>
    </w:div>
    <w:div w:id="1189683368">
      <w:bodyDiv w:val="1"/>
      <w:marLeft w:val="0"/>
      <w:marRight w:val="0"/>
      <w:marTop w:val="0"/>
      <w:marBottom w:val="0"/>
      <w:divBdr>
        <w:top w:val="none" w:sz="0" w:space="0" w:color="auto"/>
        <w:left w:val="none" w:sz="0" w:space="0" w:color="auto"/>
        <w:bottom w:val="none" w:sz="0" w:space="0" w:color="auto"/>
        <w:right w:val="none" w:sz="0" w:space="0" w:color="auto"/>
      </w:divBdr>
    </w:div>
    <w:div w:id="1308973621">
      <w:bodyDiv w:val="1"/>
      <w:marLeft w:val="0"/>
      <w:marRight w:val="0"/>
      <w:marTop w:val="0"/>
      <w:marBottom w:val="0"/>
      <w:divBdr>
        <w:top w:val="none" w:sz="0" w:space="0" w:color="auto"/>
        <w:left w:val="none" w:sz="0" w:space="0" w:color="auto"/>
        <w:bottom w:val="none" w:sz="0" w:space="0" w:color="auto"/>
        <w:right w:val="none" w:sz="0" w:space="0" w:color="auto"/>
      </w:divBdr>
    </w:div>
    <w:div w:id="1311441338">
      <w:bodyDiv w:val="1"/>
      <w:marLeft w:val="0"/>
      <w:marRight w:val="0"/>
      <w:marTop w:val="0"/>
      <w:marBottom w:val="0"/>
      <w:divBdr>
        <w:top w:val="none" w:sz="0" w:space="0" w:color="auto"/>
        <w:left w:val="none" w:sz="0" w:space="0" w:color="auto"/>
        <w:bottom w:val="none" w:sz="0" w:space="0" w:color="auto"/>
        <w:right w:val="none" w:sz="0" w:space="0" w:color="auto"/>
      </w:divBdr>
    </w:div>
    <w:div w:id="1413047182">
      <w:bodyDiv w:val="1"/>
      <w:marLeft w:val="0"/>
      <w:marRight w:val="0"/>
      <w:marTop w:val="0"/>
      <w:marBottom w:val="0"/>
      <w:divBdr>
        <w:top w:val="none" w:sz="0" w:space="0" w:color="auto"/>
        <w:left w:val="none" w:sz="0" w:space="0" w:color="auto"/>
        <w:bottom w:val="none" w:sz="0" w:space="0" w:color="auto"/>
        <w:right w:val="none" w:sz="0" w:space="0" w:color="auto"/>
      </w:divBdr>
    </w:div>
    <w:div w:id="1448743671">
      <w:bodyDiv w:val="1"/>
      <w:marLeft w:val="0"/>
      <w:marRight w:val="0"/>
      <w:marTop w:val="0"/>
      <w:marBottom w:val="0"/>
      <w:divBdr>
        <w:top w:val="none" w:sz="0" w:space="0" w:color="auto"/>
        <w:left w:val="none" w:sz="0" w:space="0" w:color="auto"/>
        <w:bottom w:val="none" w:sz="0" w:space="0" w:color="auto"/>
        <w:right w:val="none" w:sz="0" w:space="0" w:color="auto"/>
      </w:divBdr>
    </w:div>
    <w:div w:id="1647969788">
      <w:bodyDiv w:val="1"/>
      <w:marLeft w:val="0"/>
      <w:marRight w:val="0"/>
      <w:marTop w:val="0"/>
      <w:marBottom w:val="0"/>
      <w:divBdr>
        <w:top w:val="none" w:sz="0" w:space="0" w:color="auto"/>
        <w:left w:val="none" w:sz="0" w:space="0" w:color="auto"/>
        <w:bottom w:val="none" w:sz="0" w:space="0" w:color="auto"/>
        <w:right w:val="none" w:sz="0" w:space="0" w:color="auto"/>
      </w:divBdr>
    </w:div>
    <w:div w:id="1659455128">
      <w:bodyDiv w:val="1"/>
      <w:marLeft w:val="0"/>
      <w:marRight w:val="0"/>
      <w:marTop w:val="0"/>
      <w:marBottom w:val="0"/>
      <w:divBdr>
        <w:top w:val="none" w:sz="0" w:space="0" w:color="auto"/>
        <w:left w:val="none" w:sz="0" w:space="0" w:color="auto"/>
        <w:bottom w:val="none" w:sz="0" w:space="0" w:color="auto"/>
        <w:right w:val="none" w:sz="0" w:space="0" w:color="auto"/>
      </w:divBdr>
    </w:div>
    <w:div w:id="1699116453">
      <w:bodyDiv w:val="1"/>
      <w:marLeft w:val="0"/>
      <w:marRight w:val="0"/>
      <w:marTop w:val="0"/>
      <w:marBottom w:val="0"/>
      <w:divBdr>
        <w:top w:val="none" w:sz="0" w:space="0" w:color="auto"/>
        <w:left w:val="none" w:sz="0" w:space="0" w:color="auto"/>
        <w:bottom w:val="none" w:sz="0" w:space="0" w:color="auto"/>
        <w:right w:val="none" w:sz="0" w:space="0" w:color="auto"/>
      </w:divBdr>
    </w:div>
    <w:div w:id="1766655862">
      <w:bodyDiv w:val="1"/>
      <w:marLeft w:val="0"/>
      <w:marRight w:val="0"/>
      <w:marTop w:val="0"/>
      <w:marBottom w:val="0"/>
      <w:divBdr>
        <w:top w:val="none" w:sz="0" w:space="0" w:color="auto"/>
        <w:left w:val="none" w:sz="0" w:space="0" w:color="auto"/>
        <w:bottom w:val="none" w:sz="0" w:space="0" w:color="auto"/>
        <w:right w:val="none" w:sz="0" w:space="0" w:color="auto"/>
      </w:divBdr>
    </w:div>
    <w:div w:id="1953322952">
      <w:bodyDiv w:val="1"/>
      <w:marLeft w:val="0"/>
      <w:marRight w:val="0"/>
      <w:marTop w:val="0"/>
      <w:marBottom w:val="0"/>
      <w:divBdr>
        <w:top w:val="none" w:sz="0" w:space="0" w:color="auto"/>
        <w:left w:val="none" w:sz="0" w:space="0" w:color="auto"/>
        <w:bottom w:val="none" w:sz="0" w:space="0" w:color="auto"/>
        <w:right w:val="none" w:sz="0" w:space="0" w:color="auto"/>
      </w:divBdr>
    </w:div>
    <w:div w:id="2126775485">
      <w:bodyDiv w:val="1"/>
      <w:marLeft w:val="0"/>
      <w:marRight w:val="0"/>
      <w:marTop w:val="0"/>
      <w:marBottom w:val="0"/>
      <w:divBdr>
        <w:top w:val="none" w:sz="0" w:space="0" w:color="auto"/>
        <w:left w:val="none" w:sz="0" w:space="0" w:color="auto"/>
        <w:bottom w:val="none" w:sz="0" w:space="0" w:color="auto"/>
        <w:right w:val="none" w:sz="0" w:space="0" w:color="auto"/>
      </w:divBdr>
    </w:div>
    <w:div w:id="213930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83575B-C82C-4359-833F-4E4E0A6E8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dc:creator>
  <cp:lastModifiedBy>Harish Dari</cp:lastModifiedBy>
  <cp:revision>21</cp:revision>
  <cp:lastPrinted>2022-12-06T14:35:00Z</cp:lastPrinted>
  <dcterms:created xsi:type="dcterms:W3CDTF">2023-08-27T05:46:00Z</dcterms:created>
  <dcterms:modified xsi:type="dcterms:W3CDTF">2025-06-15T09:43:00Z</dcterms:modified>
</cp:coreProperties>
</file>